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4E69" w14:textId="77777777" w:rsidR="00A50FF5" w:rsidRPr="000B216E" w:rsidRDefault="00A50FF5" w:rsidP="00A50FF5">
      <w:pPr>
        <w:ind w:right="-30"/>
        <w:outlineLvl w:val="0"/>
        <w:rPr>
          <w:rFonts w:ascii="Arial" w:hAnsi="Arial" w:cs="Arial"/>
          <w:color w:val="002060"/>
          <w:sz w:val="28"/>
          <w:szCs w:val="28"/>
          <w:lang w:val="en-GB"/>
        </w:rPr>
      </w:pPr>
      <w:r w:rsidRPr="000B216E">
        <w:rPr>
          <w:rFonts w:ascii="Arial" w:hAnsi="Arial" w:cs="Arial"/>
          <w:color w:val="002060"/>
          <w:sz w:val="28"/>
          <w:szCs w:val="28"/>
          <w:lang w:val="en-GB"/>
        </w:rPr>
        <w:t>Emerging Researchers in Ageing presents the</w:t>
      </w:r>
    </w:p>
    <w:p w14:paraId="3A4DBFC7" w14:textId="77777777" w:rsidR="00A50FF5" w:rsidRPr="000B216E" w:rsidRDefault="00A50FF5" w:rsidP="00A50FF5">
      <w:pPr>
        <w:widowControl w:val="0"/>
        <w:autoSpaceDE w:val="0"/>
        <w:autoSpaceDN w:val="0"/>
        <w:adjustRightInd w:val="0"/>
        <w:spacing w:before="120" w:after="120"/>
        <w:ind w:right="680"/>
        <w:rPr>
          <w:rFonts w:ascii="Arial Narrow" w:hAnsi="Arial Narrow" w:cs="Arial"/>
          <w:b/>
          <w:color w:val="002060"/>
          <w:sz w:val="40"/>
          <w:szCs w:val="40"/>
          <w:lang w:val="en-GB"/>
        </w:rPr>
      </w:pPr>
      <w:r w:rsidRPr="000B216E">
        <w:rPr>
          <w:rFonts w:ascii="Arial Narrow" w:hAnsi="Arial Narrow" w:cs="Arial"/>
          <w:b/>
          <w:color w:val="002060"/>
          <w:sz w:val="40"/>
          <w:szCs w:val="40"/>
          <w:lang w:val="en-GB"/>
        </w:rPr>
        <w:t>2</w:t>
      </w:r>
      <w:r>
        <w:rPr>
          <w:rFonts w:ascii="Arial Narrow" w:hAnsi="Arial Narrow" w:cs="Arial"/>
          <w:b/>
          <w:color w:val="002060"/>
          <w:sz w:val="40"/>
          <w:szCs w:val="40"/>
          <w:lang w:val="en-GB"/>
        </w:rPr>
        <w:t>2</w:t>
      </w:r>
      <w:r w:rsidRPr="00B552CB">
        <w:rPr>
          <w:rFonts w:ascii="Arial Narrow" w:hAnsi="Arial Narrow" w:cs="Arial"/>
          <w:b/>
          <w:color w:val="002060"/>
          <w:sz w:val="40"/>
          <w:szCs w:val="40"/>
          <w:vertAlign w:val="superscript"/>
          <w:lang w:val="en-GB"/>
        </w:rPr>
        <w:t>nd</w:t>
      </w:r>
      <w:r>
        <w:rPr>
          <w:rFonts w:ascii="Arial Narrow" w:hAnsi="Arial Narrow" w:cs="Arial"/>
          <w:b/>
          <w:color w:val="002060"/>
          <w:sz w:val="40"/>
          <w:szCs w:val="40"/>
          <w:lang w:val="en-GB"/>
        </w:rPr>
        <w:t xml:space="preserve"> </w:t>
      </w:r>
      <w:r w:rsidRPr="000B216E">
        <w:rPr>
          <w:rFonts w:ascii="Arial Narrow" w:hAnsi="Arial Narrow" w:cs="Arial"/>
          <w:b/>
          <w:color w:val="002060"/>
          <w:sz w:val="40"/>
          <w:szCs w:val="40"/>
          <w:lang w:val="en-GB"/>
        </w:rPr>
        <w:t>National Conference of Emerging Researchers in Ageing</w:t>
      </w:r>
    </w:p>
    <w:p w14:paraId="53C30085" w14:textId="77777777" w:rsidR="00A50FF5" w:rsidRPr="000B216E" w:rsidRDefault="00A50FF5" w:rsidP="00A50FF5">
      <w:pPr>
        <w:widowControl w:val="0"/>
        <w:autoSpaceDE w:val="0"/>
        <w:autoSpaceDN w:val="0"/>
        <w:adjustRightInd w:val="0"/>
        <w:ind w:right="679"/>
        <w:rPr>
          <w:rFonts w:ascii="Arial" w:hAnsi="Arial" w:cs="Arial"/>
          <w:color w:val="002060"/>
          <w:lang w:val="en-GB"/>
        </w:rPr>
      </w:pPr>
      <w:r>
        <w:rPr>
          <w:rFonts w:ascii="Arial" w:hAnsi="Arial" w:cs="Arial"/>
          <w:color w:val="002060"/>
          <w:lang w:val="en-GB"/>
        </w:rPr>
        <w:t xml:space="preserve">4 December </w:t>
      </w:r>
      <w:proofErr w:type="gramStart"/>
      <w:r>
        <w:rPr>
          <w:rFonts w:ascii="Arial" w:hAnsi="Arial" w:cs="Arial"/>
          <w:color w:val="002060"/>
          <w:lang w:val="en-GB"/>
        </w:rPr>
        <w:t>2024</w:t>
      </w:r>
      <w:r w:rsidRPr="000B216E">
        <w:rPr>
          <w:rFonts w:ascii="Arial" w:hAnsi="Arial" w:cs="Arial"/>
          <w:color w:val="002060"/>
          <w:lang w:val="en-GB"/>
        </w:rPr>
        <w:t xml:space="preserve">  |</w:t>
      </w:r>
      <w:proofErr w:type="gramEnd"/>
      <w:r w:rsidRPr="000B216E">
        <w:rPr>
          <w:rFonts w:ascii="Arial" w:hAnsi="Arial" w:cs="Arial"/>
          <w:color w:val="002060"/>
          <w:lang w:val="en-GB"/>
        </w:rPr>
        <w:t xml:space="preserve">  Virtual</w:t>
      </w:r>
    </w:p>
    <w:p w14:paraId="12E5B68A" w14:textId="77777777" w:rsidR="00657B6E" w:rsidRDefault="00657B6E" w:rsidP="00217641">
      <w:pPr>
        <w:autoSpaceDE w:val="0"/>
        <w:autoSpaceDN w:val="0"/>
        <w:adjustRightInd w:val="0"/>
        <w:ind w:right="680"/>
        <w:rPr>
          <w:rFonts w:ascii="Arial" w:hAnsi="Arial" w:cs="Arial"/>
          <w:color w:val="002060"/>
        </w:rPr>
      </w:pPr>
    </w:p>
    <w:p w14:paraId="11988588" w14:textId="77777777" w:rsidR="00657B6E" w:rsidRDefault="00657B6E" w:rsidP="00217641">
      <w:pPr>
        <w:autoSpaceDE w:val="0"/>
        <w:autoSpaceDN w:val="0"/>
        <w:adjustRightInd w:val="0"/>
        <w:ind w:right="680"/>
        <w:rPr>
          <w:rFonts w:ascii="Arial" w:hAnsi="Arial" w:cs="Arial"/>
          <w:color w:val="002060"/>
        </w:rPr>
      </w:pPr>
    </w:p>
    <w:p w14:paraId="69BA24E7" w14:textId="551571EE" w:rsidR="006F6C0B" w:rsidRPr="000B216E" w:rsidRDefault="00F7016C" w:rsidP="00BF23FE">
      <w:pPr>
        <w:autoSpaceDE w:val="0"/>
        <w:autoSpaceDN w:val="0"/>
        <w:adjustRightInd w:val="0"/>
        <w:spacing w:line="276" w:lineRule="auto"/>
        <w:ind w:right="679"/>
        <w:outlineLvl w:val="0"/>
        <w:rPr>
          <w:rFonts w:ascii="Arial Narrow" w:hAnsi="Arial Narrow" w:cs="Arial"/>
          <w:bCs/>
          <w:color w:val="2F5496" w:themeColor="accent1" w:themeShade="BF"/>
          <w:sz w:val="40"/>
          <w:szCs w:val="40"/>
        </w:rPr>
      </w:pPr>
      <w:r>
        <w:rPr>
          <w:rFonts w:ascii="Arial Narrow" w:hAnsi="Arial Narrow" w:cs="Arial"/>
          <w:bCs/>
          <w:color w:val="2F5496" w:themeColor="accent1" w:themeShade="BF"/>
          <w:sz w:val="40"/>
          <w:szCs w:val="40"/>
        </w:rPr>
        <w:t>ASK THE ERA BRAINS TRUST</w:t>
      </w:r>
      <w:r w:rsidR="00961A2F">
        <w:rPr>
          <w:rFonts w:ascii="Arial Narrow" w:hAnsi="Arial Narrow" w:cs="Arial"/>
          <w:bCs/>
          <w:color w:val="2F5496" w:themeColor="accent1" w:themeShade="BF"/>
          <w:sz w:val="40"/>
          <w:szCs w:val="40"/>
        </w:rPr>
        <w:t xml:space="preserve"> </w:t>
      </w:r>
      <w:r w:rsidR="0078068D">
        <w:rPr>
          <w:rFonts w:ascii="Arial Narrow" w:hAnsi="Arial Narrow" w:cs="Arial"/>
          <w:bCs/>
          <w:color w:val="2F5496" w:themeColor="accent1" w:themeShade="BF"/>
          <w:sz w:val="40"/>
          <w:szCs w:val="40"/>
        </w:rPr>
        <w:t>– EOI</w:t>
      </w:r>
      <w:r w:rsidR="0078068D" w:rsidRPr="000B216E">
        <w:rPr>
          <w:rFonts w:ascii="Arial Narrow" w:hAnsi="Arial Narrow" w:cs="Arial"/>
          <w:bCs/>
          <w:color w:val="2F5496" w:themeColor="accent1" w:themeShade="BF"/>
          <w:sz w:val="40"/>
          <w:szCs w:val="40"/>
        </w:rPr>
        <w:t xml:space="preserve"> </w:t>
      </w:r>
      <w:r w:rsidR="00521E68" w:rsidRPr="000B216E">
        <w:rPr>
          <w:rFonts w:ascii="Arial Narrow" w:hAnsi="Arial Narrow" w:cs="Arial"/>
          <w:bCs/>
          <w:color w:val="2F5496" w:themeColor="accent1" w:themeShade="BF"/>
          <w:sz w:val="40"/>
          <w:szCs w:val="40"/>
        </w:rPr>
        <w:t>GUIDELINES</w:t>
      </w:r>
    </w:p>
    <w:p w14:paraId="76B9B9EC" w14:textId="77777777" w:rsidR="00217641" w:rsidRPr="00AF3C4C" w:rsidRDefault="00217641" w:rsidP="00273E7B">
      <w:pPr>
        <w:autoSpaceDE w:val="0"/>
        <w:autoSpaceDN w:val="0"/>
        <w:adjustRightInd w:val="0"/>
        <w:ind w:right="680"/>
        <w:rPr>
          <w:rFonts w:ascii="Arial" w:hAnsi="Arial" w:cs="Arial"/>
          <w:color w:val="002060"/>
          <w:sz w:val="12"/>
          <w:szCs w:val="12"/>
        </w:rPr>
      </w:pPr>
    </w:p>
    <w:p w14:paraId="4E1E873F" w14:textId="77777777" w:rsidR="00217641" w:rsidRDefault="00217641" w:rsidP="00273E7B">
      <w:pPr>
        <w:autoSpaceDE w:val="0"/>
        <w:autoSpaceDN w:val="0"/>
        <w:adjustRightInd w:val="0"/>
        <w:ind w:right="680"/>
        <w:rPr>
          <w:rFonts w:ascii="Arial" w:hAnsi="Arial" w:cs="Arial"/>
          <w:color w:val="002060"/>
        </w:rPr>
      </w:pPr>
    </w:p>
    <w:p w14:paraId="6550B8CA" w14:textId="20C13AC0" w:rsidR="00314C3D" w:rsidRPr="000B216E" w:rsidRDefault="000F1928" w:rsidP="00273E7B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>Expressions of interest</w:t>
      </w:r>
      <w:r w:rsidR="00BF23FE" w:rsidRPr="000B216E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 </w:t>
      </w:r>
      <w:r w:rsidR="00D029ED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(EOIs) </w:t>
      </w:r>
      <w:r w:rsidR="00BF23FE" w:rsidRPr="000B216E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that do not conform to </w:t>
      </w:r>
      <w:r w:rsidR="00961A2F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these</w:t>
      </w:r>
      <w:r w:rsidR="00BF23FE" w:rsidRPr="000B216E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 Guidelines and Instructions will not be </w:t>
      </w: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considered</w:t>
      </w:r>
    </w:p>
    <w:p w14:paraId="6DAB6587" w14:textId="77777777" w:rsidR="00217641" w:rsidRDefault="00217641" w:rsidP="00273E7B">
      <w:pPr>
        <w:autoSpaceDE w:val="0"/>
        <w:autoSpaceDN w:val="0"/>
        <w:adjustRightInd w:val="0"/>
        <w:ind w:right="680"/>
        <w:rPr>
          <w:rFonts w:ascii="Arial" w:hAnsi="Arial" w:cs="Arial"/>
          <w:color w:val="002060"/>
        </w:rPr>
      </w:pPr>
    </w:p>
    <w:p w14:paraId="7051E8A7" w14:textId="75257115" w:rsidR="005C7AB5" w:rsidRDefault="003A4507" w:rsidP="00273E7B">
      <w:pPr>
        <w:autoSpaceDE w:val="0"/>
        <w:autoSpaceDN w:val="0"/>
        <w:adjustRightInd w:val="0"/>
        <w:spacing w:line="264" w:lineRule="auto"/>
        <w:ind w:right="68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Participation in an</w:t>
      </w:r>
      <w:r w:rsidR="006C0808">
        <w:rPr>
          <w:rFonts w:ascii="Arial" w:hAnsi="Arial" w:cs="Arial"/>
          <w:color w:val="002060"/>
          <w:sz w:val="22"/>
          <w:szCs w:val="22"/>
        </w:rPr>
        <w:t xml:space="preserve"> interactive</w:t>
      </w:r>
      <w:r>
        <w:rPr>
          <w:rFonts w:ascii="Arial" w:hAnsi="Arial" w:cs="Arial"/>
          <w:color w:val="002060"/>
          <w:sz w:val="22"/>
          <w:szCs w:val="22"/>
        </w:rPr>
        <w:t xml:space="preserve"> ‘Ask the ERA Brains Trust’ session</w:t>
      </w:r>
      <w:r w:rsidR="005C7AB5" w:rsidRPr="000B216E">
        <w:rPr>
          <w:rFonts w:ascii="Arial" w:hAnsi="Arial" w:cs="Arial"/>
          <w:color w:val="002060"/>
          <w:sz w:val="22"/>
          <w:szCs w:val="22"/>
        </w:rPr>
        <w:t xml:space="preserve"> at ERA </w:t>
      </w:r>
      <w:r w:rsidR="00A50FF5">
        <w:rPr>
          <w:rFonts w:ascii="Arial" w:hAnsi="Arial" w:cs="Arial"/>
          <w:color w:val="002060"/>
          <w:sz w:val="22"/>
          <w:szCs w:val="22"/>
        </w:rPr>
        <w:t>2024</w:t>
      </w:r>
      <w:r w:rsidR="005C7AB5" w:rsidRPr="000B216E">
        <w:rPr>
          <w:rFonts w:ascii="Arial" w:hAnsi="Arial" w:cs="Arial"/>
          <w:color w:val="002060"/>
          <w:sz w:val="22"/>
          <w:szCs w:val="22"/>
        </w:rPr>
        <w:t xml:space="preserve"> is open to Honours, Masters, PhD, Professional doctoral students, and early career researchers engaged in ageing-related research from any discipline.</w:t>
      </w:r>
    </w:p>
    <w:p w14:paraId="48D08866" w14:textId="77777777" w:rsidR="005C7AB5" w:rsidRPr="00AF3C4C" w:rsidRDefault="005C7AB5" w:rsidP="00273E7B">
      <w:pPr>
        <w:autoSpaceDE w:val="0"/>
        <w:autoSpaceDN w:val="0"/>
        <w:adjustRightInd w:val="0"/>
        <w:spacing w:line="264" w:lineRule="auto"/>
        <w:ind w:right="680"/>
        <w:rPr>
          <w:rFonts w:ascii="Arial" w:hAnsi="Arial" w:cs="Arial"/>
          <w:color w:val="002060"/>
          <w:sz w:val="16"/>
          <w:szCs w:val="16"/>
        </w:rPr>
      </w:pPr>
    </w:p>
    <w:p w14:paraId="4EA38BA7" w14:textId="2513241F" w:rsidR="005C7AB5" w:rsidRPr="000B216E" w:rsidRDefault="005C7AB5" w:rsidP="00273E7B">
      <w:pPr>
        <w:autoSpaceDE w:val="0"/>
        <w:autoSpaceDN w:val="0"/>
        <w:adjustRightInd w:val="0"/>
        <w:spacing w:line="264" w:lineRule="auto"/>
        <w:ind w:right="680"/>
        <w:rPr>
          <w:rFonts w:ascii="Arial" w:hAnsi="Arial" w:cs="Arial"/>
          <w:color w:val="002060"/>
          <w:sz w:val="22"/>
          <w:szCs w:val="22"/>
        </w:rPr>
      </w:pPr>
      <w:r w:rsidRPr="000B216E">
        <w:rPr>
          <w:rFonts w:ascii="Arial" w:hAnsi="Arial" w:cs="Arial"/>
          <w:color w:val="002060"/>
          <w:sz w:val="22"/>
          <w:szCs w:val="22"/>
        </w:rPr>
        <w:t xml:space="preserve">Those wishing to </w:t>
      </w:r>
      <w:r w:rsidR="00D97455">
        <w:rPr>
          <w:rFonts w:ascii="Arial" w:hAnsi="Arial" w:cs="Arial"/>
          <w:color w:val="002060"/>
          <w:sz w:val="22"/>
          <w:szCs w:val="22"/>
        </w:rPr>
        <w:t>participate</w:t>
      </w:r>
      <w:r w:rsidRPr="000B216E">
        <w:rPr>
          <w:rFonts w:ascii="Arial" w:hAnsi="Arial" w:cs="Arial"/>
          <w:color w:val="002060"/>
          <w:sz w:val="22"/>
          <w:szCs w:val="22"/>
        </w:rPr>
        <w:t xml:space="preserve"> must submit an </w:t>
      </w:r>
      <w:r w:rsidR="00D97455">
        <w:rPr>
          <w:rFonts w:ascii="Arial" w:hAnsi="Arial" w:cs="Arial"/>
          <w:color w:val="002060"/>
          <w:sz w:val="22"/>
          <w:szCs w:val="22"/>
        </w:rPr>
        <w:t>expression of</w:t>
      </w:r>
      <w:r w:rsidRPr="000B216E">
        <w:rPr>
          <w:rFonts w:ascii="Arial" w:hAnsi="Arial" w:cs="Arial"/>
          <w:color w:val="002060"/>
          <w:sz w:val="22"/>
          <w:szCs w:val="22"/>
        </w:rPr>
        <w:t xml:space="preserve"> </w:t>
      </w:r>
      <w:r w:rsidR="00D97455">
        <w:rPr>
          <w:rFonts w:ascii="Arial" w:hAnsi="Arial" w:cs="Arial"/>
          <w:color w:val="002060"/>
          <w:sz w:val="22"/>
          <w:szCs w:val="22"/>
        </w:rPr>
        <w:t>interest by</w:t>
      </w:r>
      <w:r w:rsidRPr="003565EA">
        <w:rPr>
          <w:rFonts w:ascii="Arial" w:hAnsi="Arial" w:cs="Arial"/>
          <w:color w:val="002060"/>
          <w:sz w:val="22"/>
          <w:szCs w:val="22"/>
        </w:rPr>
        <w:t xml:space="preserve"> </w:t>
      </w:r>
      <w:r w:rsidR="00A50FF5" w:rsidRPr="00B552CB">
        <w:rPr>
          <w:rFonts w:ascii="Arial" w:hAnsi="Arial" w:cs="Arial"/>
          <w:b/>
          <w:bCs/>
          <w:color w:val="002060"/>
          <w:sz w:val="22"/>
          <w:szCs w:val="22"/>
        </w:rPr>
        <w:t>Wednesday 11 September 2024</w:t>
      </w:r>
      <w:r w:rsidRPr="000B216E">
        <w:rPr>
          <w:rFonts w:ascii="Arial" w:hAnsi="Arial" w:cs="Arial"/>
          <w:color w:val="002060"/>
          <w:sz w:val="22"/>
          <w:szCs w:val="22"/>
        </w:rPr>
        <w:t xml:space="preserve">. </w:t>
      </w:r>
      <w:r w:rsidR="00AF3C4C">
        <w:rPr>
          <w:rFonts w:ascii="Arial" w:hAnsi="Arial" w:cs="Arial"/>
          <w:color w:val="002060"/>
          <w:sz w:val="22"/>
          <w:szCs w:val="22"/>
        </w:rPr>
        <w:t xml:space="preserve">Expressions of interest are welcomed from all early career researchers in ageing, not just those who </w:t>
      </w:r>
      <w:r w:rsidR="00A50FF5">
        <w:rPr>
          <w:rFonts w:ascii="Arial" w:hAnsi="Arial" w:cs="Arial"/>
          <w:color w:val="002060"/>
          <w:sz w:val="22"/>
          <w:szCs w:val="22"/>
        </w:rPr>
        <w:t>are intending to submit an abstract for an</w:t>
      </w:r>
      <w:r w:rsidR="004A46E1">
        <w:rPr>
          <w:rFonts w:ascii="Arial" w:hAnsi="Arial" w:cs="Arial"/>
          <w:color w:val="002060"/>
          <w:sz w:val="22"/>
          <w:szCs w:val="22"/>
        </w:rPr>
        <w:t xml:space="preserve"> oral presentation</w:t>
      </w:r>
      <w:r w:rsidR="00AF3C4C">
        <w:rPr>
          <w:rFonts w:ascii="Arial" w:hAnsi="Arial" w:cs="Arial"/>
          <w:color w:val="002060"/>
          <w:sz w:val="22"/>
          <w:szCs w:val="22"/>
        </w:rPr>
        <w:t xml:space="preserve"> at the </w:t>
      </w:r>
      <w:r w:rsidR="004A46E1">
        <w:rPr>
          <w:rFonts w:ascii="Arial" w:hAnsi="Arial" w:cs="Arial"/>
          <w:color w:val="002060"/>
          <w:sz w:val="22"/>
          <w:szCs w:val="22"/>
        </w:rPr>
        <w:t xml:space="preserve">ERA </w:t>
      </w:r>
      <w:r w:rsidR="00A50FF5">
        <w:rPr>
          <w:rFonts w:ascii="Arial" w:hAnsi="Arial" w:cs="Arial"/>
          <w:color w:val="002060"/>
          <w:sz w:val="22"/>
          <w:szCs w:val="22"/>
        </w:rPr>
        <w:t>2024</w:t>
      </w:r>
      <w:r w:rsidR="00AF3C4C">
        <w:rPr>
          <w:rFonts w:ascii="Arial" w:hAnsi="Arial" w:cs="Arial"/>
          <w:color w:val="002060"/>
          <w:sz w:val="22"/>
          <w:szCs w:val="22"/>
        </w:rPr>
        <w:t>.</w:t>
      </w:r>
      <w:r w:rsidR="004A46E1">
        <w:rPr>
          <w:rFonts w:ascii="Arial" w:hAnsi="Arial" w:cs="Arial"/>
          <w:color w:val="002060"/>
          <w:sz w:val="22"/>
          <w:szCs w:val="22"/>
        </w:rPr>
        <w:t xml:space="preserve"> </w:t>
      </w:r>
      <w:bookmarkStart w:id="0" w:name="_Hlk174694795"/>
      <w:r w:rsidR="00A50FF5">
        <w:rPr>
          <w:rFonts w:ascii="Arial" w:hAnsi="Arial" w:cs="Arial"/>
          <w:color w:val="002060"/>
          <w:sz w:val="22"/>
          <w:szCs w:val="22"/>
        </w:rPr>
        <w:t>Researchers wanting to participate in both the oral presentations and the Brains Trust session may s</w:t>
      </w:r>
      <w:r w:rsidR="004A46E1">
        <w:rPr>
          <w:rFonts w:ascii="Arial" w:hAnsi="Arial" w:cs="Arial"/>
          <w:color w:val="002060"/>
          <w:sz w:val="22"/>
          <w:szCs w:val="22"/>
        </w:rPr>
        <w:t xml:space="preserve">ubmit a Brains Trust EOI on the same topic they </w:t>
      </w:r>
      <w:r w:rsidR="00A50FF5">
        <w:rPr>
          <w:rFonts w:ascii="Arial" w:hAnsi="Arial" w:cs="Arial"/>
          <w:color w:val="002060"/>
          <w:sz w:val="22"/>
          <w:szCs w:val="22"/>
        </w:rPr>
        <w:t>wanting to present</w:t>
      </w:r>
      <w:r w:rsidR="004A46E1">
        <w:rPr>
          <w:rFonts w:ascii="Arial" w:hAnsi="Arial" w:cs="Arial"/>
          <w:color w:val="002060"/>
          <w:sz w:val="22"/>
          <w:szCs w:val="22"/>
        </w:rPr>
        <w:t xml:space="preserve"> on or on a different topic.</w:t>
      </w:r>
      <w:r w:rsidR="00A50FF5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3105826C" w14:textId="3B693C55" w:rsidR="005C7AB5" w:rsidRPr="00AF3C4C" w:rsidRDefault="005C7AB5" w:rsidP="00273E7B">
      <w:pPr>
        <w:autoSpaceDE w:val="0"/>
        <w:autoSpaceDN w:val="0"/>
        <w:adjustRightInd w:val="0"/>
        <w:spacing w:line="264" w:lineRule="auto"/>
        <w:ind w:right="680"/>
        <w:rPr>
          <w:rFonts w:ascii="Arial" w:hAnsi="Arial" w:cs="Arial"/>
          <w:color w:val="002060"/>
          <w:sz w:val="16"/>
          <w:szCs w:val="16"/>
        </w:rPr>
      </w:pPr>
    </w:p>
    <w:bookmarkEnd w:id="0"/>
    <w:p w14:paraId="79E2644C" w14:textId="3F62C85A" w:rsidR="00750D1E" w:rsidRPr="000B216E" w:rsidRDefault="005C7AB5" w:rsidP="00273E7B">
      <w:pPr>
        <w:autoSpaceDE w:val="0"/>
        <w:autoSpaceDN w:val="0"/>
        <w:adjustRightInd w:val="0"/>
        <w:spacing w:line="264" w:lineRule="auto"/>
        <w:ind w:right="680"/>
        <w:rPr>
          <w:rFonts w:ascii="Arial" w:hAnsi="Arial" w:cs="Arial"/>
          <w:color w:val="002060"/>
          <w:sz w:val="22"/>
          <w:szCs w:val="22"/>
        </w:rPr>
      </w:pPr>
      <w:r w:rsidRPr="000B216E">
        <w:rPr>
          <w:rFonts w:ascii="Arial" w:hAnsi="Arial" w:cs="Arial"/>
          <w:color w:val="002060"/>
          <w:sz w:val="22"/>
          <w:szCs w:val="22"/>
        </w:rPr>
        <w:t xml:space="preserve">All </w:t>
      </w:r>
      <w:r w:rsidR="000264AD">
        <w:rPr>
          <w:rFonts w:ascii="Arial" w:hAnsi="Arial" w:cs="Arial"/>
          <w:color w:val="002060"/>
          <w:sz w:val="22"/>
          <w:szCs w:val="22"/>
        </w:rPr>
        <w:t>expressions of interest will be considered by the Conference Organising Committee</w:t>
      </w:r>
      <w:r w:rsidR="00417D34">
        <w:rPr>
          <w:rFonts w:ascii="Arial" w:hAnsi="Arial" w:cs="Arial"/>
          <w:color w:val="002060"/>
          <w:sz w:val="22"/>
          <w:szCs w:val="22"/>
        </w:rPr>
        <w:t xml:space="preserve">, </w:t>
      </w:r>
      <w:r w:rsidR="00750D1E" w:rsidRPr="007879F2">
        <w:rPr>
          <w:rFonts w:ascii="Arial" w:eastAsiaTheme="minorHAnsi" w:hAnsi="Arial" w:cs="Arial"/>
          <w:color w:val="002060"/>
          <w:sz w:val="22"/>
          <w:szCs w:val="22"/>
        </w:rPr>
        <w:t xml:space="preserve">taking into account </w:t>
      </w:r>
      <w:r w:rsidR="00750D1E">
        <w:rPr>
          <w:rFonts w:ascii="Arial" w:eastAsiaTheme="minorHAnsi" w:hAnsi="Arial" w:cs="Arial"/>
          <w:color w:val="002060"/>
          <w:sz w:val="22"/>
          <w:szCs w:val="22"/>
        </w:rPr>
        <w:t xml:space="preserve">both </w:t>
      </w:r>
      <w:r w:rsidR="00750D1E" w:rsidRPr="007879F2">
        <w:rPr>
          <w:rFonts w:ascii="Arial" w:eastAsiaTheme="minorHAnsi" w:hAnsi="Arial" w:cs="Arial"/>
          <w:color w:val="002060"/>
          <w:sz w:val="22"/>
          <w:szCs w:val="22"/>
        </w:rPr>
        <w:t>the balance of the program</w:t>
      </w:r>
      <w:r w:rsidR="00750D1E">
        <w:rPr>
          <w:rFonts w:ascii="Arial" w:eastAsiaTheme="minorHAnsi" w:hAnsi="Arial" w:cs="Arial"/>
          <w:color w:val="002060"/>
          <w:sz w:val="22"/>
          <w:szCs w:val="22"/>
        </w:rPr>
        <w:t>me and the availability of relevant experts to participate.</w:t>
      </w:r>
    </w:p>
    <w:p w14:paraId="0276E157" w14:textId="7D2EAF7E" w:rsidR="00750D1E" w:rsidRPr="00AF3C4C" w:rsidRDefault="00750D1E" w:rsidP="00273E7B">
      <w:pPr>
        <w:autoSpaceDE w:val="0"/>
        <w:autoSpaceDN w:val="0"/>
        <w:adjustRightInd w:val="0"/>
        <w:spacing w:line="264" w:lineRule="auto"/>
        <w:ind w:right="680"/>
        <w:rPr>
          <w:rFonts w:ascii="Arial" w:hAnsi="Arial" w:cs="Arial"/>
          <w:color w:val="002060"/>
          <w:sz w:val="16"/>
          <w:szCs w:val="16"/>
        </w:rPr>
      </w:pPr>
    </w:p>
    <w:p w14:paraId="6F0C7C8A" w14:textId="4EE50E4C" w:rsidR="00657B6E" w:rsidRPr="00AF3C4C" w:rsidRDefault="00750D1E" w:rsidP="00273E7B">
      <w:pPr>
        <w:autoSpaceDE w:val="0"/>
        <w:autoSpaceDN w:val="0"/>
        <w:adjustRightInd w:val="0"/>
        <w:spacing w:line="264" w:lineRule="auto"/>
        <w:ind w:right="68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A</w:t>
      </w:r>
      <w:r w:rsidR="005C7AB5" w:rsidRPr="000B216E">
        <w:rPr>
          <w:rFonts w:ascii="Arial" w:hAnsi="Arial" w:cs="Arial"/>
          <w:color w:val="002060"/>
          <w:sz w:val="22"/>
          <w:szCs w:val="22"/>
        </w:rPr>
        <w:t xml:space="preserve">pplicants will be notified of the outcome no later than </w:t>
      </w:r>
      <w:proofErr w:type="gramStart"/>
      <w:r w:rsidR="00A50FF5">
        <w:rPr>
          <w:rFonts w:ascii="Arial" w:hAnsi="Arial" w:cs="Arial"/>
          <w:color w:val="002060"/>
          <w:sz w:val="22"/>
          <w:szCs w:val="22"/>
        </w:rPr>
        <w:t>Wednesday</w:t>
      </w:r>
      <w:proofErr w:type="gramEnd"/>
      <w:r w:rsidR="00A50FF5">
        <w:rPr>
          <w:rFonts w:ascii="Arial" w:hAnsi="Arial" w:cs="Arial"/>
          <w:color w:val="002060"/>
          <w:sz w:val="22"/>
          <w:szCs w:val="22"/>
        </w:rPr>
        <w:t xml:space="preserve"> 2</w:t>
      </w:r>
      <w:r w:rsidR="00AF3C4C">
        <w:rPr>
          <w:rFonts w:ascii="Arial" w:hAnsi="Arial" w:cs="Arial"/>
          <w:color w:val="002060"/>
          <w:sz w:val="22"/>
          <w:szCs w:val="22"/>
        </w:rPr>
        <w:t xml:space="preserve"> October </w:t>
      </w:r>
      <w:r w:rsidR="00A50FF5">
        <w:rPr>
          <w:rFonts w:ascii="Arial" w:hAnsi="Arial" w:cs="Arial"/>
          <w:color w:val="002060"/>
          <w:sz w:val="22"/>
          <w:szCs w:val="22"/>
        </w:rPr>
        <w:t>2024</w:t>
      </w:r>
      <w:r w:rsidR="005C7AB5" w:rsidRPr="000B216E">
        <w:rPr>
          <w:rFonts w:ascii="Arial" w:hAnsi="Arial" w:cs="Arial"/>
          <w:color w:val="002060"/>
          <w:sz w:val="22"/>
          <w:szCs w:val="22"/>
        </w:rPr>
        <w:t xml:space="preserve">. As ERA is focused on supporting the development of emerging researchers </w:t>
      </w:r>
      <w:r w:rsidR="00BC5F6D">
        <w:rPr>
          <w:rFonts w:ascii="Arial" w:hAnsi="Arial" w:cs="Arial"/>
          <w:color w:val="002060"/>
          <w:sz w:val="22"/>
          <w:szCs w:val="22"/>
        </w:rPr>
        <w:t xml:space="preserve">and details will be included in the conference proceedings, </w:t>
      </w:r>
      <w:r w:rsidR="000264AD">
        <w:rPr>
          <w:rFonts w:ascii="Arial" w:hAnsi="Arial" w:cs="Arial"/>
          <w:color w:val="002060"/>
          <w:sz w:val="22"/>
          <w:szCs w:val="22"/>
        </w:rPr>
        <w:t xml:space="preserve">the </w:t>
      </w:r>
      <w:bookmarkStart w:id="1" w:name="_Hlk174694594"/>
      <w:r w:rsidR="000264AD">
        <w:rPr>
          <w:rFonts w:ascii="Arial" w:hAnsi="Arial" w:cs="Arial"/>
          <w:color w:val="002060"/>
          <w:sz w:val="22"/>
          <w:szCs w:val="22"/>
        </w:rPr>
        <w:t>Conference Organising Committee</w:t>
      </w:r>
      <w:r w:rsidR="005C7AB5" w:rsidRPr="000B216E">
        <w:rPr>
          <w:rFonts w:ascii="Arial" w:hAnsi="Arial" w:cs="Arial"/>
          <w:color w:val="002060"/>
          <w:sz w:val="22"/>
          <w:szCs w:val="22"/>
        </w:rPr>
        <w:t xml:space="preserve"> </w:t>
      </w:r>
      <w:bookmarkEnd w:id="1"/>
      <w:r w:rsidR="005C7AB5" w:rsidRPr="000B216E">
        <w:rPr>
          <w:rFonts w:ascii="Arial" w:hAnsi="Arial" w:cs="Arial"/>
          <w:color w:val="002060"/>
          <w:sz w:val="22"/>
          <w:szCs w:val="22"/>
        </w:rPr>
        <w:t>may provide written feedback</w:t>
      </w:r>
      <w:r w:rsidR="000264AD">
        <w:rPr>
          <w:rFonts w:ascii="Arial" w:hAnsi="Arial" w:cs="Arial"/>
          <w:color w:val="002060"/>
          <w:sz w:val="22"/>
          <w:szCs w:val="22"/>
        </w:rPr>
        <w:t xml:space="preserve"> on expressions of interest</w:t>
      </w:r>
      <w:r w:rsidR="005C7AB5" w:rsidRPr="000B216E">
        <w:rPr>
          <w:rFonts w:ascii="Arial" w:hAnsi="Arial" w:cs="Arial"/>
          <w:color w:val="002060"/>
          <w:sz w:val="22"/>
          <w:szCs w:val="22"/>
        </w:rPr>
        <w:t>, potentially including the requirement for revision and resubmission.</w:t>
      </w:r>
    </w:p>
    <w:p w14:paraId="4D12A415" w14:textId="77777777" w:rsidR="00657B6E" w:rsidRDefault="00657B6E" w:rsidP="00273E7B">
      <w:pPr>
        <w:autoSpaceDE w:val="0"/>
        <w:autoSpaceDN w:val="0"/>
        <w:adjustRightInd w:val="0"/>
        <w:spacing w:line="264" w:lineRule="auto"/>
        <w:ind w:right="680"/>
        <w:rPr>
          <w:rFonts w:ascii="Arial" w:hAnsi="Arial" w:cs="Arial"/>
          <w:color w:val="002060"/>
        </w:rPr>
      </w:pPr>
    </w:p>
    <w:p w14:paraId="59A83EBA" w14:textId="6F46168E" w:rsidR="005C7AB5" w:rsidRPr="000B216E" w:rsidRDefault="009A362D" w:rsidP="00273E7B">
      <w:pPr>
        <w:autoSpaceDE w:val="0"/>
        <w:autoSpaceDN w:val="0"/>
        <w:adjustRightInd w:val="0"/>
        <w:spacing w:line="264" w:lineRule="auto"/>
        <w:ind w:right="68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Ask the ERA Brains Trust</w:t>
      </w:r>
      <w:r w:rsidR="005C7AB5">
        <w:rPr>
          <w:rFonts w:ascii="Arial" w:hAnsi="Arial" w:cs="Arial"/>
          <w:b/>
          <w:bCs/>
          <w:color w:val="002060"/>
          <w:sz w:val="22"/>
          <w:szCs w:val="22"/>
        </w:rPr>
        <w:t xml:space="preserve"> format</w:t>
      </w:r>
    </w:p>
    <w:p w14:paraId="7CC3F96B" w14:textId="108087A5" w:rsidR="000B0A72" w:rsidRDefault="00D97378" w:rsidP="00273E7B">
      <w:pPr>
        <w:autoSpaceDE w:val="0"/>
        <w:autoSpaceDN w:val="0"/>
        <w:adjustRightInd w:val="0"/>
        <w:spacing w:line="264" w:lineRule="auto"/>
        <w:ind w:right="680"/>
        <w:rPr>
          <w:rFonts w:ascii="Arial" w:hAnsi="Arial" w:cs="Arial"/>
          <w:color w:val="002060"/>
          <w:sz w:val="22"/>
          <w:szCs w:val="22"/>
        </w:rPr>
      </w:pPr>
      <w:r w:rsidRPr="000B0A72">
        <w:rPr>
          <w:rFonts w:ascii="Arial" w:hAnsi="Arial" w:cs="Arial"/>
          <w:color w:val="002060"/>
          <w:sz w:val="22"/>
          <w:szCs w:val="22"/>
        </w:rPr>
        <w:t xml:space="preserve">The Ask the ERA Brains Trust format provides </w:t>
      </w:r>
      <w:r w:rsidR="002174D1">
        <w:rPr>
          <w:rFonts w:ascii="Arial" w:hAnsi="Arial" w:cs="Arial"/>
          <w:color w:val="002060"/>
          <w:sz w:val="22"/>
          <w:szCs w:val="22"/>
        </w:rPr>
        <w:t xml:space="preserve">selected </w:t>
      </w:r>
      <w:r w:rsidRPr="000B0A72">
        <w:rPr>
          <w:rFonts w:ascii="Arial" w:hAnsi="Arial" w:cs="Arial"/>
          <w:color w:val="002060"/>
          <w:sz w:val="22"/>
          <w:szCs w:val="22"/>
        </w:rPr>
        <w:t>participants with the opportunity to ask questions and receive research advice from members of the ‘ERA Brains Trust’</w:t>
      </w:r>
      <w:r w:rsidR="00A44CF3" w:rsidRPr="000B0A72">
        <w:rPr>
          <w:rFonts w:ascii="Arial" w:hAnsi="Arial" w:cs="Arial"/>
          <w:color w:val="002060"/>
          <w:sz w:val="22"/>
          <w:szCs w:val="22"/>
        </w:rPr>
        <w:t xml:space="preserve"> (relevant experts)</w:t>
      </w:r>
      <w:r w:rsidRPr="000B0A72">
        <w:rPr>
          <w:rFonts w:ascii="Arial" w:hAnsi="Arial" w:cs="Arial"/>
          <w:color w:val="002060"/>
          <w:sz w:val="22"/>
          <w:szCs w:val="22"/>
        </w:rPr>
        <w:t>.</w:t>
      </w:r>
    </w:p>
    <w:p w14:paraId="2F7772B8" w14:textId="77777777" w:rsidR="000B0A72" w:rsidRPr="00AF3C4C" w:rsidRDefault="000B0A72" w:rsidP="00273E7B">
      <w:pPr>
        <w:autoSpaceDE w:val="0"/>
        <w:autoSpaceDN w:val="0"/>
        <w:adjustRightInd w:val="0"/>
        <w:spacing w:line="264" w:lineRule="auto"/>
        <w:ind w:right="680"/>
        <w:rPr>
          <w:rFonts w:ascii="Arial" w:hAnsi="Arial" w:cs="Arial"/>
          <w:color w:val="002060"/>
          <w:sz w:val="16"/>
          <w:szCs w:val="16"/>
        </w:rPr>
      </w:pPr>
    </w:p>
    <w:p w14:paraId="2917BB83" w14:textId="602FBAE4" w:rsidR="000B0A72" w:rsidRDefault="00A44CF3" w:rsidP="00273E7B">
      <w:pPr>
        <w:autoSpaceDE w:val="0"/>
        <w:autoSpaceDN w:val="0"/>
        <w:adjustRightInd w:val="0"/>
        <w:spacing w:line="264" w:lineRule="auto"/>
        <w:ind w:right="680"/>
        <w:rPr>
          <w:rFonts w:ascii="Arial" w:hAnsi="Arial" w:cs="Arial"/>
          <w:color w:val="002060"/>
          <w:sz w:val="22"/>
          <w:szCs w:val="22"/>
        </w:rPr>
      </w:pPr>
      <w:r w:rsidRPr="000B0A72">
        <w:rPr>
          <w:rFonts w:ascii="Arial" w:hAnsi="Arial" w:cs="Arial"/>
          <w:color w:val="002060"/>
          <w:sz w:val="22"/>
          <w:szCs w:val="22"/>
        </w:rPr>
        <w:t xml:space="preserve">This format is suitable for emerging researchers at any stage who may benefit from </w:t>
      </w:r>
      <w:r w:rsidR="00E975E8" w:rsidRPr="000B0A72">
        <w:rPr>
          <w:rFonts w:ascii="Arial" w:hAnsi="Arial" w:cs="Arial"/>
          <w:color w:val="002060"/>
          <w:sz w:val="22"/>
          <w:szCs w:val="22"/>
        </w:rPr>
        <w:t xml:space="preserve">specialist </w:t>
      </w:r>
      <w:r w:rsidRPr="000B0A72">
        <w:rPr>
          <w:rFonts w:ascii="Arial" w:hAnsi="Arial" w:cs="Arial"/>
          <w:color w:val="002060"/>
          <w:sz w:val="22"/>
          <w:szCs w:val="22"/>
        </w:rPr>
        <w:t>advice on aspects of either their planned research, work-in-progress, or completed research (</w:t>
      </w:r>
      <w:r w:rsidR="00E975E8" w:rsidRPr="000B0A72">
        <w:rPr>
          <w:rFonts w:ascii="Arial" w:hAnsi="Arial" w:cs="Arial"/>
          <w:color w:val="002060"/>
          <w:sz w:val="22"/>
          <w:szCs w:val="22"/>
        </w:rPr>
        <w:t>e.g</w:t>
      </w:r>
      <w:r w:rsidR="00E975E8" w:rsidRPr="00BC5F6D">
        <w:rPr>
          <w:rFonts w:ascii="Arial" w:hAnsi="Arial" w:cs="Arial"/>
          <w:color w:val="002060"/>
          <w:sz w:val="22"/>
          <w:szCs w:val="22"/>
        </w:rPr>
        <w:t>.</w:t>
      </w:r>
      <w:r w:rsidR="0028770C" w:rsidRPr="00BC5F6D">
        <w:rPr>
          <w:rFonts w:ascii="Arial" w:hAnsi="Arial" w:cs="Arial"/>
          <w:color w:val="002060"/>
          <w:sz w:val="22"/>
          <w:szCs w:val="22"/>
        </w:rPr>
        <w:t>,</w:t>
      </w:r>
      <w:r w:rsidRPr="006879DB">
        <w:rPr>
          <w:rFonts w:ascii="Arial" w:hAnsi="Arial" w:cs="Arial"/>
          <w:color w:val="002060"/>
          <w:sz w:val="22"/>
          <w:szCs w:val="22"/>
        </w:rPr>
        <w:t xml:space="preserve"> </w:t>
      </w:r>
      <w:r w:rsidR="00BC5F6D" w:rsidRPr="006879DB">
        <w:rPr>
          <w:rFonts w:ascii="Arial" w:hAnsi="Arial" w:cs="Arial"/>
          <w:color w:val="002060"/>
          <w:sz w:val="22"/>
          <w:szCs w:val="22"/>
        </w:rPr>
        <w:t>identifying relevant</w:t>
      </w:r>
      <w:r w:rsidR="00BC5F6D">
        <w:rPr>
          <w:rFonts w:ascii="Arial" w:hAnsi="Arial" w:cs="Arial"/>
          <w:color w:val="002060"/>
          <w:sz w:val="18"/>
          <w:szCs w:val="18"/>
        </w:rPr>
        <w:t xml:space="preserve"> </w:t>
      </w:r>
      <w:r w:rsidRPr="000B0A72">
        <w:rPr>
          <w:rFonts w:ascii="Arial" w:hAnsi="Arial" w:cs="Arial"/>
          <w:color w:val="002060"/>
          <w:sz w:val="22"/>
          <w:szCs w:val="22"/>
        </w:rPr>
        <w:t>literature, stakeholder engagement, methodology, recruitment, dissemination, translation of findings etc).</w:t>
      </w:r>
    </w:p>
    <w:p w14:paraId="10EC088A" w14:textId="77777777" w:rsidR="000B0A72" w:rsidRDefault="000B0A72" w:rsidP="00273E7B">
      <w:pPr>
        <w:autoSpaceDE w:val="0"/>
        <w:autoSpaceDN w:val="0"/>
        <w:adjustRightInd w:val="0"/>
        <w:spacing w:line="264" w:lineRule="auto"/>
        <w:ind w:right="680"/>
        <w:rPr>
          <w:rFonts w:ascii="Arial" w:hAnsi="Arial" w:cs="Arial"/>
          <w:color w:val="002060"/>
          <w:sz w:val="22"/>
          <w:szCs w:val="22"/>
        </w:rPr>
      </w:pPr>
    </w:p>
    <w:p w14:paraId="26CB94AC" w14:textId="0E814977" w:rsidR="001501AB" w:rsidRPr="000B0A72" w:rsidRDefault="005502A7" w:rsidP="00273E7B">
      <w:pPr>
        <w:autoSpaceDE w:val="0"/>
        <w:autoSpaceDN w:val="0"/>
        <w:adjustRightInd w:val="0"/>
        <w:spacing w:line="264" w:lineRule="auto"/>
        <w:ind w:right="68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eastAsiaTheme="minorHAnsi" w:hAnsi="Arial" w:cs="Arial"/>
          <w:color w:val="002060"/>
          <w:sz w:val="22"/>
          <w:szCs w:val="22"/>
        </w:rPr>
        <w:t xml:space="preserve">Participants in an Ask the ERA Brains Trust session will: </w:t>
      </w:r>
    </w:p>
    <w:p w14:paraId="3897A4DD" w14:textId="1A9592C7" w:rsidR="007661F1" w:rsidRPr="006879DB" w:rsidRDefault="0099549F" w:rsidP="00273E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426" w:right="679" w:hanging="284"/>
        <w:rPr>
          <w:rFonts w:ascii="Arial" w:hAnsi="Arial" w:cs="Arial"/>
          <w:color w:val="002060"/>
          <w:lang w:val="en-AU"/>
        </w:rPr>
      </w:pPr>
      <w:r w:rsidRPr="006879DB">
        <w:rPr>
          <w:rFonts w:ascii="Arial" w:hAnsi="Arial" w:cs="Arial"/>
          <w:color w:val="002060"/>
          <w:lang w:val="en-AU"/>
        </w:rPr>
        <w:t>Give</w:t>
      </w:r>
      <w:r w:rsidR="007661F1" w:rsidRPr="006879DB">
        <w:rPr>
          <w:rFonts w:ascii="Arial" w:hAnsi="Arial" w:cs="Arial"/>
          <w:color w:val="002060"/>
          <w:lang w:val="en-AU"/>
        </w:rPr>
        <w:t xml:space="preserve"> a</w:t>
      </w:r>
      <w:r w:rsidRPr="006879DB">
        <w:rPr>
          <w:rFonts w:ascii="Arial" w:hAnsi="Arial" w:cs="Arial"/>
          <w:color w:val="002060"/>
          <w:lang w:val="en-AU"/>
        </w:rPr>
        <w:t xml:space="preserve"> brief individual </w:t>
      </w:r>
      <w:r w:rsidR="007661F1" w:rsidRPr="009F0201">
        <w:rPr>
          <w:rFonts w:ascii="Arial" w:hAnsi="Arial" w:cs="Arial"/>
          <w:color w:val="002060"/>
          <w:lang w:val="en-AU"/>
        </w:rPr>
        <w:t>presentation</w:t>
      </w:r>
      <w:r w:rsidR="007661F1" w:rsidRPr="006879DB">
        <w:rPr>
          <w:rFonts w:ascii="Arial" w:hAnsi="Arial" w:cs="Arial"/>
          <w:color w:val="002060"/>
          <w:lang w:val="en-AU"/>
        </w:rPr>
        <w:t xml:space="preserve"> (maximum 5 minutes, maximum 3 PowerPoint slides):</w:t>
      </w:r>
    </w:p>
    <w:p w14:paraId="4A1918BE" w14:textId="77777777" w:rsidR="0058217C" w:rsidRPr="006879DB" w:rsidRDefault="007661F1" w:rsidP="00273E7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64" w:lineRule="auto"/>
        <w:ind w:left="1134" w:right="679" w:hanging="425"/>
        <w:rPr>
          <w:rFonts w:ascii="Arial" w:hAnsi="Arial" w:cs="Arial"/>
          <w:color w:val="002060"/>
          <w:lang w:val="en-AU"/>
        </w:rPr>
      </w:pPr>
      <w:r w:rsidRPr="006879DB">
        <w:rPr>
          <w:rFonts w:ascii="Arial" w:hAnsi="Arial" w:cs="Arial"/>
          <w:color w:val="002060"/>
          <w:lang w:val="en-AU"/>
        </w:rPr>
        <w:t xml:space="preserve">Introduce and provide a brief overview of </w:t>
      </w:r>
      <w:r w:rsidR="001718A9" w:rsidRPr="006879DB">
        <w:rPr>
          <w:rFonts w:ascii="Arial" w:hAnsi="Arial" w:cs="Arial"/>
          <w:color w:val="002060"/>
          <w:lang w:val="en-AU"/>
        </w:rPr>
        <w:t>their</w:t>
      </w:r>
      <w:r w:rsidRPr="006879DB">
        <w:rPr>
          <w:rFonts w:ascii="Arial" w:hAnsi="Arial" w:cs="Arial"/>
          <w:color w:val="002060"/>
          <w:lang w:val="en-AU"/>
        </w:rPr>
        <w:t xml:space="preserve"> research</w:t>
      </w:r>
      <w:r w:rsidR="002A2301" w:rsidRPr="006879DB">
        <w:rPr>
          <w:rFonts w:ascii="Arial" w:hAnsi="Arial" w:cs="Arial"/>
          <w:color w:val="002060"/>
          <w:lang w:val="en-AU"/>
        </w:rPr>
        <w:t xml:space="preserve"> </w:t>
      </w:r>
    </w:p>
    <w:p w14:paraId="12BC70D1" w14:textId="04E11617" w:rsidR="0058217C" w:rsidRPr="006879DB" w:rsidRDefault="007661F1" w:rsidP="00273E7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64" w:lineRule="auto"/>
        <w:ind w:left="1134" w:right="679" w:hanging="425"/>
        <w:rPr>
          <w:rFonts w:ascii="Arial" w:hAnsi="Arial" w:cs="Arial"/>
          <w:color w:val="002060"/>
          <w:lang w:val="en-AU"/>
        </w:rPr>
      </w:pPr>
      <w:r w:rsidRPr="006879DB">
        <w:rPr>
          <w:rFonts w:ascii="Arial" w:hAnsi="Arial" w:cs="Arial"/>
          <w:color w:val="002060"/>
          <w:lang w:val="en-AU"/>
        </w:rPr>
        <w:t xml:space="preserve">Outline </w:t>
      </w:r>
      <w:r w:rsidR="001718A9" w:rsidRPr="006879DB">
        <w:rPr>
          <w:rFonts w:ascii="Arial" w:hAnsi="Arial" w:cs="Arial"/>
          <w:color w:val="002060"/>
          <w:lang w:val="en-AU"/>
        </w:rPr>
        <w:t>their</w:t>
      </w:r>
      <w:r w:rsidR="0099549F" w:rsidRPr="006879DB">
        <w:rPr>
          <w:rFonts w:ascii="Arial" w:hAnsi="Arial" w:cs="Arial"/>
          <w:color w:val="002060"/>
          <w:lang w:val="en-AU"/>
        </w:rPr>
        <w:t xml:space="preserve"> </w:t>
      </w:r>
      <w:r w:rsidRPr="006879DB">
        <w:rPr>
          <w:rFonts w:ascii="Arial" w:hAnsi="Arial" w:cs="Arial"/>
          <w:color w:val="002060"/>
          <w:lang w:val="en-AU"/>
        </w:rPr>
        <w:t xml:space="preserve">key questions for the ERA Brains Trust to address </w:t>
      </w:r>
    </w:p>
    <w:p w14:paraId="764A3B5F" w14:textId="1B405916" w:rsidR="0099549F" w:rsidRPr="006879DB" w:rsidRDefault="007661F1" w:rsidP="00273E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426" w:right="679" w:hanging="284"/>
        <w:rPr>
          <w:rFonts w:ascii="Arial" w:hAnsi="Arial" w:cs="Arial"/>
          <w:color w:val="002060"/>
          <w:lang w:val="en-AU"/>
        </w:rPr>
      </w:pPr>
      <w:r w:rsidRPr="006879DB">
        <w:rPr>
          <w:rFonts w:ascii="Arial" w:hAnsi="Arial" w:cs="Arial"/>
          <w:color w:val="002060"/>
          <w:lang w:val="en-AU"/>
        </w:rPr>
        <w:t xml:space="preserve">Participate in a </w:t>
      </w:r>
      <w:r w:rsidR="005502A7" w:rsidRPr="006879DB">
        <w:rPr>
          <w:rFonts w:ascii="Arial" w:hAnsi="Arial" w:cs="Arial"/>
          <w:color w:val="002060"/>
          <w:lang w:val="en-AU"/>
        </w:rPr>
        <w:t xml:space="preserve">group Q&amp;A session (alongside </w:t>
      </w:r>
      <w:r w:rsidR="006C0808" w:rsidRPr="006879DB">
        <w:rPr>
          <w:rFonts w:ascii="Arial" w:hAnsi="Arial" w:cs="Arial"/>
          <w:color w:val="002060"/>
          <w:lang w:val="en-AU"/>
        </w:rPr>
        <w:t>1-</w:t>
      </w:r>
      <w:r w:rsidR="00033398" w:rsidRPr="006879DB">
        <w:rPr>
          <w:rFonts w:ascii="Arial" w:hAnsi="Arial" w:cs="Arial"/>
          <w:color w:val="002060"/>
          <w:lang w:val="en-AU"/>
        </w:rPr>
        <w:t>2</w:t>
      </w:r>
      <w:r w:rsidR="005502A7" w:rsidRPr="006879DB">
        <w:rPr>
          <w:rFonts w:ascii="Arial" w:hAnsi="Arial" w:cs="Arial"/>
          <w:color w:val="002060"/>
          <w:lang w:val="en-AU"/>
        </w:rPr>
        <w:t xml:space="preserve"> other </w:t>
      </w:r>
      <w:r w:rsidRPr="006879DB">
        <w:rPr>
          <w:rFonts w:ascii="Arial" w:hAnsi="Arial" w:cs="Arial"/>
          <w:color w:val="002060"/>
          <w:lang w:val="en-AU"/>
        </w:rPr>
        <w:t>participants</w:t>
      </w:r>
      <w:r w:rsidR="005502A7" w:rsidRPr="006879DB">
        <w:rPr>
          <w:rFonts w:ascii="Arial" w:hAnsi="Arial" w:cs="Arial"/>
          <w:color w:val="002060"/>
          <w:lang w:val="en-AU"/>
        </w:rPr>
        <w:t xml:space="preserve">) with members of the ERA Brains Trust </w:t>
      </w:r>
      <w:r w:rsidR="0099549F" w:rsidRPr="006879DB">
        <w:rPr>
          <w:rFonts w:ascii="Arial" w:hAnsi="Arial" w:cs="Arial"/>
          <w:color w:val="002060"/>
          <w:lang w:val="en-AU"/>
        </w:rPr>
        <w:t xml:space="preserve">that </w:t>
      </w:r>
      <w:r w:rsidR="005502A7" w:rsidRPr="006879DB">
        <w:rPr>
          <w:rFonts w:ascii="Arial" w:hAnsi="Arial" w:cs="Arial"/>
          <w:color w:val="002060"/>
          <w:lang w:val="en-AU"/>
        </w:rPr>
        <w:t>have been allocated to address the questions presented.</w:t>
      </w:r>
    </w:p>
    <w:p w14:paraId="652CE576" w14:textId="77777777" w:rsidR="00A4051F" w:rsidRPr="00AF3C4C" w:rsidRDefault="00A4051F" w:rsidP="00273E7B">
      <w:pPr>
        <w:autoSpaceDE w:val="0"/>
        <w:autoSpaceDN w:val="0"/>
        <w:adjustRightInd w:val="0"/>
        <w:spacing w:line="264" w:lineRule="auto"/>
        <w:ind w:right="680"/>
        <w:rPr>
          <w:rFonts w:ascii="Arial" w:eastAsiaTheme="minorHAnsi" w:hAnsi="Arial" w:cs="Arial"/>
          <w:color w:val="002060"/>
          <w:sz w:val="16"/>
          <w:szCs w:val="16"/>
        </w:rPr>
      </w:pPr>
    </w:p>
    <w:p w14:paraId="01222AA0" w14:textId="28E4B6B1" w:rsidR="0058217C" w:rsidRDefault="0058217C" w:rsidP="00273E7B">
      <w:pPr>
        <w:autoSpaceDE w:val="0"/>
        <w:autoSpaceDN w:val="0"/>
        <w:adjustRightInd w:val="0"/>
        <w:spacing w:line="264" w:lineRule="auto"/>
        <w:ind w:right="680"/>
        <w:rPr>
          <w:rFonts w:ascii="Arial" w:eastAsiaTheme="minorHAnsi" w:hAnsi="Arial" w:cs="Arial"/>
          <w:color w:val="002060"/>
          <w:sz w:val="22"/>
          <w:szCs w:val="22"/>
        </w:rPr>
      </w:pPr>
      <w:r w:rsidRPr="00C35A10">
        <w:rPr>
          <w:rFonts w:ascii="Arial" w:hAnsi="Arial" w:cs="Arial"/>
          <w:color w:val="002060"/>
          <w:sz w:val="22"/>
          <w:szCs w:val="22"/>
        </w:rPr>
        <w:t>Participants</w:t>
      </w:r>
      <w:r w:rsidRPr="0099549F">
        <w:rPr>
          <w:rFonts w:ascii="Arial" w:eastAsiaTheme="minorHAnsi" w:hAnsi="Arial" w:cs="Arial"/>
          <w:color w:val="002060"/>
          <w:sz w:val="22"/>
          <w:szCs w:val="22"/>
        </w:rPr>
        <w:t xml:space="preserve"> must attend the entire session they are allocated to in order to both present and participate in the group Q&amp;A discussion</w:t>
      </w:r>
      <w:r>
        <w:rPr>
          <w:rFonts w:ascii="Arial" w:eastAsiaTheme="minorHAnsi" w:hAnsi="Arial" w:cs="Arial"/>
          <w:color w:val="002060"/>
          <w:sz w:val="22"/>
          <w:szCs w:val="22"/>
        </w:rPr>
        <w:t xml:space="preserve"> (anticipated total session length </w:t>
      </w:r>
      <w:r w:rsidR="002300B2">
        <w:rPr>
          <w:rFonts w:ascii="Arial" w:eastAsiaTheme="minorHAnsi" w:hAnsi="Arial" w:cs="Arial"/>
          <w:color w:val="002060"/>
          <w:sz w:val="22"/>
          <w:szCs w:val="22"/>
        </w:rPr>
        <w:t xml:space="preserve">approx. </w:t>
      </w:r>
      <w:r>
        <w:rPr>
          <w:rFonts w:ascii="Arial" w:eastAsiaTheme="minorHAnsi" w:hAnsi="Arial" w:cs="Arial"/>
          <w:color w:val="002060"/>
          <w:sz w:val="22"/>
          <w:szCs w:val="22"/>
        </w:rPr>
        <w:t>60 minutes)</w:t>
      </w:r>
      <w:r w:rsidRPr="0099549F">
        <w:rPr>
          <w:rFonts w:ascii="Arial" w:eastAsiaTheme="minorHAnsi" w:hAnsi="Arial" w:cs="Arial"/>
          <w:color w:val="002060"/>
          <w:sz w:val="22"/>
          <w:szCs w:val="22"/>
        </w:rPr>
        <w:t>.</w:t>
      </w:r>
    </w:p>
    <w:p w14:paraId="2BAC03FF" w14:textId="77777777" w:rsidR="0058217C" w:rsidRPr="00AF3C4C" w:rsidRDefault="0058217C" w:rsidP="00273E7B">
      <w:pPr>
        <w:autoSpaceDE w:val="0"/>
        <w:autoSpaceDN w:val="0"/>
        <w:adjustRightInd w:val="0"/>
        <w:spacing w:line="264" w:lineRule="auto"/>
        <w:ind w:right="680"/>
        <w:rPr>
          <w:rFonts w:ascii="Arial" w:eastAsiaTheme="minorHAnsi" w:hAnsi="Arial" w:cs="Arial"/>
          <w:color w:val="002060"/>
          <w:sz w:val="16"/>
          <w:szCs w:val="16"/>
        </w:rPr>
      </w:pPr>
    </w:p>
    <w:p w14:paraId="57B13D53" w14:textId="756E07E0" w:rsidR="006879DB" w:rsidRDefault="009F0201" w:rsidP="00273E7B">
      <w:pPr>
        <w:autoSpaceDE w:val="0"/>
        <w:autoSpaceDN w:val="0"/>
        <w:adjustRightInd w:val="0"/>
        <w:spacing w:line="264" w:lineRule="auto"/>
        <w:ind w:right="680"/>
        <w:rPr>
          <w:rFonts w:ascii="Arial" w:hAnsi="Arial" w:cs="Arial"/>
          <w:color w:val="002060"/>
          <w:sz w:val="22"/>
          <w:szCs w:val="22"/>
        </w:rPr>
      </w:pPr>
      <w:r w:rsidRPr="00C35A10">
        <w:rPr>
          <w:rFonts w:ascii="Arial" w:hAnsi="Arial" w:cs="Arial"/>
          <w:color w:val="002060"/>
          <w:sz w:val="22"/>
          <w:szCs w:val="22"/>
        </w:rPr>
        <w:t>Please</w:t>
      </w:r>
      <w:r>
        <w:rPr>
          <w:rFonts w:ascii="Arial" w:eastAsiaTheme="minorHAnsi" w:hAnsi="Arial" w:cs="Arial"/>
          <w:color w:val="002060"/>
          <w:sz w:val="22"/>
          <w:szCs w:val="22"/>
        </w:rPr>
        <w:t xml:space="preserve"> note participating in an </w:t>
      </w:r>
      <w:r w:rsidR="006C0808">
        <w:rPr>
          <w:rFonts w:ascii="Arial" w:eastAsiaTheme="minorHAnsi" w:hAnsi="Arial" w:cs="Arial"/>
          <w:color w:val="002060"/>
          <w:sz w:val="22"/>
          <w:szCs w:val="22"/>
        </w:rPr>
        <w:t xml:space="preserve">interactive </w:t>
      </w:r>
      <w:r>
        <w:rPr>
          <w:rFonts w:ascii="Arial" w:eastAsiaTheme="minorHAnsi" w:hAnsi="Arial" w:cs="Arial"/>
          <w:color w:val="002060"/>
          <w:sz w:val="22"/>
          <w:szCs w:val="22"/>
        </w:rPr>
        <w:t>Ask the ERA Brains Trust</w:t>
      </w:r>
      <w:r w:rsidRPr="003333AE">
        <w:rPr>
          <w:rFonts w:ascii="Arial" w:eastAsiaTheme="minorHAnsi" w:hAnsi="Arial" w:cs="Arial"/>
          <w:color w:val="002060"/>
          <w:sz w:val="22"/>
          <w:szCs w:val="22"/>
        </w:rPr>
        <w:t xml:space="preserve"> </w:t>
      </w:r>
      <w:r>
        <w:rPr>
          <w:rFonts w:ascii="Arial" w:eastAsiaTheme="minorHAnsi" w:hAnsi="Arial" w:cs="Arial"/>
          <w:color w:val="002060"/>
          <w:sz w:val="22"/>
          <w:szCs w:val="22"/>
        </w:rPr>
        <w:t>session</w:t>
      </w:r>
      <w:r w:rsidRPr="003333AE">
        <w:rPr>
          <w:rFonts w:ascii="Arial" w:eastAsiaTheme="minorHAnsi" w:hAnsi="Arial" w:cs="Arial"/>
          <w:color w:val="002060"/>
          <w:sz w:val="22"/>
          <w:szCs w:val="22"/>
        </w:rPr>
        <w:t xml:space="preserve"> </w:t>
      </w:r>
      <w:r>
        <w:rPr>
          <w:rFonts w:ascii="Arial" w:eastAsiaTheme="minorHAnsi" w:hAnsi="Arial" w:cs="Arial"/>
          <w:color w:val="002060"/>
          <w:sz w:val="22"/>
          <w:szCs w:val="22"/>
        </w:rPr>
        <w:t xml:space="preserve">is different to presenting an ‘oral presentation’; the majority of the session time will be allocated to the ERA Brains Trust to respond to the </w:t>
      </w:r>
      <w:r w:rsidR="006B1DB5">
        <w:rPr>
          <w:rFonts w:ascii="Arial" w:eastAsiaTheme="minorHAnsi" w:hAnsi="Arial" w:cs="Arial"/>
          <w:color w:val="002060"/>
          <w:sz w:val="22"/>
          <w:szCs w:val="22"/>
        </w:rPr>
        <w:t xml:space="preserve">key </w:t>
      </w:r>
      <w:r>
        <w:rPr>
          <w:rFonts w:ascii="Arial" w:eastAsiaTheme="minorHAnsi" w:hAnsi="Arial" w:cs="Arial"/>
          <w:color w:val="002060"/>
          <w:sz w:val="22"/>
          <w:szCs w:val="22"/>
        </w:rPr>
        <w:t>questions provided and</w:t>
      </w:r>
      <w:r w:rsidR="00650067">
        <w:rPr>
          <w:rFonts w:ascii="Arial" w:eastAsiaTheme="minorHAnsi" w:hAnsi="Arial" w:cs="Arial"/>
          <w:color w:val="002060"/>
          <w:sz w:val="22"/>
          <w:szCs w:val="22"/>
        </w:rPr>
        <w:t>,</w:t>
      </w:r>
      <w:r>
        <w:rPr>
          <w:rFonts w:ascii="Arial" w:eastAsiaTheme="minorHAnsi" w:hAnsi="Arial" w:cs="Arial"/>
          <w:color w:val="002060"/>
          <w:sz w:val="22"/>
          <w:szCs w:val="22"/>
        </w:rPr>
        <w:t xml:space="preserve"> while the ERA Brains Trust </w:t>
      </w:r>
      <w:r w:rsidR="006B6294">
        <w:rPr>
          <w:rFonts w:ascii="Arial" w:eastAsiaTheme="minorHAnsi" w:hAnsi="Arial" w:cs="Arial"/>
          <w:color w:val="002060"/>
          <w:sz w:val="22"/>
          <w:szCs w:val="22"/>
        </w:rPr>
        <w:t>will</w:t>
      </w:r>
      <w:r>
        <w:rPr>
          <w:rFonts w:ascii="Arial" w:eastAsiaTheme="minorHAnsi" w:hAnsi="Arial" w:cs="Arial"/>
          <w:color w:val="002060"/>
          <w:sz w:val="22"/>
          <w:szCs w:val="22"/>
        </w:rPr>
        <w:t xml:space="preserve"> respond in ways specific to the participant who </w:t>
      </w:r>
      <w:r w:rsidR="004E7CC2">
        <w:rPr>
          <w:rFonts w:ascii="Arial" w:eastAsiaTheme="minorHAnsi" w:hAnsi="Arial" w:cs="Arial"/>
          <w:color w:val="002060"/>
          <w:sz w:val="22"/>
          <w:szCs w:val="22"/>
        </w:rPr>
        <w:t xml:space="preserve">initially </w:t>
      </w:r>
      <w:r>
        <w:rPr>
          <w:rFonts w:ascii="Arial" w:eastAsiaTheme="minorHAnsi" w:hAnsi="Arial" w:cs="Arial"/>
          <w:color w:val="002060"/>
          <w:sz w:val="22"/>
          <w:szCs w:val="22"/>
        </w:rPr>
        <w:t xml:space="preserve">asked the question, the advice and discussion may also be generalised </w:t>
      </w:r>
      <w:r w:rsidR="00650067">
        <w:rPr>
          <w:rFonts w:ascii="Arial" w:eastAsiaTheme="minorHAnsi" w:hAnsi="Arial" w:cs="Arial"/>
          <w:color w:val="002060"/>
          <w:sz w:val="22"/>
          <w:szCs w:val="22"/>
        </w:rPr>
        <w:t>more</w:t>
      </w:r>
      <w:r>
        <w:rPr>
          <w:rFonts w:ascii="Arial" w:eastAsiaTheme="minorHAnsi" w:hAnsi="Arial" w:cs="Arial"/>
          <w:color w:val="002060"/>
          <w:sz w:val="22"/>
          <w:szCs w:val="22"/>
        </w:rPr>
        <w:t xml:space="preserve"> </w:t>
      </w:r>
      <w:r w:rsidRPr="00C35A10">
        <w:rPr>
          <w:rFonts w:ascii="Arial" w:hAnsi="Arial" w:cs="Arial"/>
          <w:color w:val="002060"/>
          <w:sz w:val="22"/>
          <w:szCs w:val="22"/>
        </w:rPr>
        <w:t>broad</w:t>
      </w:r>
      <w:r w:rsidR="00650067">
        <w:rPr>
          <w:rFonts w:ascii="Arial" w:hAnsi="Arial" w:cs="Arial"/>
          <w:color w:val="002060"/>
          <w:sz w:val="22"/>
          <w:szCs w:val="22"/>
        </w:rPr>
        <w:t>ly to</w:t>
      </w:r>
      <w:r>
        <w:rPr>
          <w:rFonts w:ascii="Arial" w:eastAsiaTheme="minorHAnsi" w:hAnsi="Arial" w:cs="Arial"/>
          <w:color w:val="002060"/>
          <w:sz w:val="22"/>
          <w:szCs w:val="22"/>
        </w:rPr>
        <w:t xml:space="preserve"> participants in the session </w:t>
      </w:r>
      <w:r w:rsidR="00083D0C">
        <w:rPr>
          <w:rFonts w:ascii="Arial" w:eastAsiaTheme="minorHAnsi" w:hAnsi="Arial" w:cs="Arial"/>
          <w:color w:val="002060"/>
          <w:sz w:val="22"/>
          <w:szCs w:val="22"/>
        </w:rPr>
        <w:t xml:space="preserve">and </w:t>
      </w:r>
      <w:r>
        <w:rPr>
          <w:rFonts w:ascii="Arial" w:eastAsiaTheme="minorHAnsi" w:hAnsi="Arial" w:cs="Arial"/>
          <w:color w:val="002060"/>
          <w:sz w:val="22"/>
          <w:szCs w:val="22"/>
        </w:rPr>
        <w:t xml:space="preserve">the </w:t>
      </w:r>
      <w:r w:rsidR="00083D0C">
        <w:rPr>
          <w:rFonts w:ascii="Arial" w:eastAsiaTheme="minorHAnsi" w:hAnsi="Arial" w:cs="Arial"/>
          <w:color w:val="002060"/>
          <w:sz w:val="22"/>
          <w:szCs w:val="22"/>
        </w:rPr>
        <w:t xml:space="preserve">wider </w:t>
      </w:r>
      <w:r>
        <w:rPr>
          <w:rFonts w:ascii="Arial" w:eastAsiaTheme="minorHAnsi" w:hAnsi="Arial" w:cs="Arial"/>
          <w:color w:val="002060"/>
          <w:sz w:val="22"/>
          <w:szCs w:val="22"/>
        </w:rPr>
        <w:t>audience.</w:t>
      </w:r>
      <w:r w:rsidR="006879DB">
        <w:rPr>
          <w:rFonts w:ascii="Arial" w:hAnsi="Arial" w:cs="Arial"/>
          <w:color w:val="002060"/>
          <w:sz w:val="22"/>
          <w:szCs w:val="22"/>
        </w:rPr>
        <w:t xml:space="preserve"> </w:t>
      </w:r>
      <w:r w:rsidR="006879DB">
        <w:rPr>
          <w:rFonts w:ascii="Arial" w:hAnsi="Arial" w:cs="Arial"/>
          <w:color w:val="002060"/>
          <w:sz w:val="22"/>
          <w:szCs w:val="22"/>
        </w:rPr>
        <w:br w:type="page"/>
      </w:r>
    </w:p>
    <w:p w14:paraId="2F792BF6" w14:textId="25BEBAF0" w:rsidR="00F12E8B" w:rsidRPr="00C35A10" w:rsidRDefault="007C6D3F" w:rsidP="00683EE6">
      <w:pPr>
        <w:autoSpaceDE w:val="0"/>
        <w:autoSpaceDN w:val="0"/>
        <w:adjustRightInd w:val="0"/>
        <w:spacing w:line="264" w:lineRule="auto"/>
        <w:ind w:right="68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lastRenderedPageBreak/>
        <w:t>The Ask the ERA Brains Trust sessions</w:t>
      </w:r>
      <w:r w:rsidR="005C7AB5" w:rsidRPr="000B216E">
        <w:rPr>
          <w:rFonts w:ascii="Arial" w:hAnsi="Arial" w:cs="Arial"/>
          <w:color w:val="002060"/>
          <w:sz w:val="22"/>
          <w:szCs w:val="22"/>
        </w:rPr>
        <w:t xml:space="preserve"> will be conducted ‘live’ </w:t>
      </w:r>
      <w:r>
        <w:rPr>
          <w:rFonts w:ascii="Arial" w:hAnsi="Arial" w:cs="Arial"/>
          <w:color w:val="002060"/>
          <w:sz w:val="22"/>
          <w:szCs w:val="22"/>
        </w:rPr>
        <w:t xml:space="preserve">during the ERA </w:t>
      </w:r>
      <w:r w:rsidR="00A50FF5">
        <w:rPr>
          <w:rFonts w:ascii="Arial" w:hAnsi="Arial" w:cs="Arial"/>
          <w:color w:val="002060"/>
          <w:sz w:val="22"/>
          <w:szCs w:val="22"/>
        </w:rPr>
        <w:t>2024</w:t>
      </w:r>
      <w:r>
        <w:rPr>
          <w:rFonts w:ascii="Arial" w:hAnsi="Arial" w:cs="Arial"/>
          <w:color w:val="002060"/>
          <w:sz w:val="22"/>
          <w:szCs w:val="22"/>
        </w:rPr>
        <w:t xml:space="preserve"> conference </w:t>
      </w:r>
      <w:r w:rsidR="005C7AB5" w:rsidRPr="000B216E">
        <w:rPr>
          <w:rFonts w:ascii="Arial" w:hAnsi="Arial" w:cs="Arial"/>
          <w:color w:val="002060"/>
          <w:sz w:val="22"/>
          <w:szCs w:val="22"/>
        </w:rPr>
        <w:t xml:space="preserve">via Zoom (i.e., in real-time, not pre-recorded); </w:t>
      </w:r>
      <w:r>
        <w:rPr>
          <w:rFonts w:ascii="Arial" w:hAnsi="Arial" w:cs="Arial"/>
          <w:color w:val="002060"/>
          <w:sz w:val="22"/>
          <w:szCs w:val="22"/>
          <w:u w:val="single"/>
        </w:rPr>
        <w:t>participants</w:t>
      </w:r>
      <w:r w:rsidR="005C7AB5" w:rsidRPr="000B216E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 </w:t>
      </w:r>
      <w:r w:rsidR="005C7AB5" w:rsidRPr="000B216E">
        <w:rPr>
          <w:rFonts w:ascii="Arial" w:hAnsi="Arial" w:cs="Arial"/>
          <w:color w:val="002060"/>
          <w:sz w:val="22"/>
          <w:szCs w:val="22"/>
          <w:u w:val="single"/>
        </w:rPr>
        <w:t xml:space="preserve">must be available </w:t>
      </w:r>
      <w:r w:rsidR="005C7AB5">
        <w:rPr>
          <w:rFonts w:ascii="Arial" w:hAnsi="Arial" w:cs="Arial"/>
          <w:color w:val="002060"/>
          <w:sz w:val="22"/>
          <w:szCs w:val="22"/>
          <w:u w:val="single"/>
        </w:rPr>
        <w:t>10</w:t>
      </w:r>
      <w:r w:rsidR="005C7AB5" w:rsidRPr="000B216E">
        <w:rPr>
          <w:rFonts w:ascii="Arial" w:hAnsi="Arial" w:cs="Arial"/>
          <w:color w:val="002060"/>
          <w:sz w:val="22"/>
          <w:szCs w:val="22"/>
          <w:u w:val="single"/>
        </w:rPr>
        <w:t xml:space="preserve">am </w:t>
      </w:r>
      <w:r w:rsidR="005C7AB5">
        <w:rPr>
          <w:rFonts w:ascii="Arial" w:hAnsi="Arial" w:cs="Arial"/>
          <w:color w:val="002060"/>
          <w:sz w:val="22"/>
          <w:szCs w:val="22"/>
          <w:u w:val="single"/>
        </w:rPr>
        <w:t>-</w:t>
      </w:r>
      <w:r w:rsidR="005C7AB5" w:rsidRPr="000B216E">
        <w:rPr>
          <w:rFonts w:ascii="Arial" w:hAnsi="Arial" w:cs="Arial"/>
          <w:color w:val="002060"/>
          <w:sz w:val="22"/>
          <w:szCs w:val="22"/>
          <w:u w:val="single"/>
        </w:rPr>
        <w:t xml:space="preserve"> </w:t>
      </w:r>
      <w:r w:rsidR="005C7AB5">
        <w:rPr>
          <w:rFonts w:ascii="Arial" w:hAnsi="Arial" w:cs="Arial"/>
          <w:color w:val="002060"/>
          <w:sz w:val="22"/>
          <w:szCs w:val="22"/>
          <w:u w:val="single"/>
        </w:rPr>
        <w:t>5</w:t>
      </w:r>
      <w:r w:rsidR="005C7AB5" w:rsidRPr="000B216E">
        <w:rPr>
          <w:rFonts w:ascii="Arial" w:hAnsi="Arial" w:cs="Arial"/>
          <w:color w:val="002060"/>
          <w:sz w:val="22"/>
          <w:szCs w:val="22"/>
          <w:u w:val="single"/>
        </w:rPr>
        <w:t>pm A</w:t>
      </w:r>
      <w:r w:rsidR="00AF3C4C">
        <w:rPr>
          <w:rFonts w:ascii="Arial" w:hAnsi="Arial" w:cs="Arial"/>
          <w:color w:val="002060"/>
          <w:sz w:val="22"/>
          <w:szCs w:val="22"/>
          <w:u w:val="single"/>
        </w:rPr>
        <w:t>ES</w:t>
      </w:r>
      <w:r w:rsidR="005C7AB5" w:rsidRPr="000B216E">
        <w:rPr>
          <w:rFonts w:ascii="Arial" w:hAnsi="Arial" w:cs="Arial"/>
          <w:color w:val="002060"/>
          <w:sz w:val="22"/>
          <w:szCs w:val="22"/>
          <w:u w:val="single"/>
        </w:rPr>
        <w:t xml:space="preserve">T on </w:t>
      </w:r>
      <w:r w:rsidR="00A50FF5">
        <w:rPr>
          <w:rFonts w:ascii="Arial" w:hAnsi="Arial" w:cs="Arial"/>
          <w:color w:val="002060"/>
          <w:sz w:val="22"/>
          <w:szCs w:val="22"/>
          <w:u w:val="single"/>
        </w:rPr>
        <w:t xml:space="preserve">Wednesday 4 December 2024 </w:t>
      </w:r>
      <w:r w:rsidR="005C7AB5" w:rsidRPr="000B216E">
        <w:rPr>
          <w:rFonts w:ascii="Arial" w:hAnsi="Arial" w:cs="Arial"/>
          <w:color w:val="002060"/>
          <w:sz w:val="22"/>
          <w:szCs w:val="22"/>
          <w:u w:val="single"/>
        </w:rPr>
        <w:t xml:space="preserve">to </w:t>
      </w:r>
      <w:r>
        <w:rPr>
          <w:rFonts w:ascii="Arial" w:hAnsi="Arial" w:cs="Arial"/>
          <w:color w:val="002060"/>
          <w:sz w:val="22"/>
          <w:szCs w:val="22"/>
          <w:u w:val="single"/>
        </w:rPr>
        <w:t>participate</w:t>
      </w:r>
      <w:r w:rsidR="005C7AB5" w:rsidRPr="000B216E">
        <w:rPr>
          <w:rFonts w:ascii="Arial" w:hAnsi="Arial" w:cs="Arial"/>
          <w:color w:val="002060"/>
          <w:sz w:val="22"/>
          <w:szCs w:val="22"/>
          <w:u w:val="single"/>
        </w:rPr>
        <w:t xml:space="preserve"> live</w:t>
      </w:r>
      <w:r w:rsidR="00A50FF5">
        <w:rPr>
          <w:rFonts w:ascii="Arial" w:hAnsi="Arial" w:cs="Arial"/>
          <w:color w:val="002060"/>
          <w:sz w:val="22"/>
          <w:szCs w:val="22"/>
          <w:u w:val="single"/>
        </w:rPr>
        <w:t xml:space="preserve"> </w:t>
      </w:r>
      <w:r w:rsidR="00A50FF5" w:rsidRPr="000B216E">
        <w:rPr>
          <w:rFonts w:ascii="Arial" w:hAnsi="Arial" w:cs="Arial"/>
          <w:color w:val="002060"/>
          <w:sz w:val="22"/>
          <w:szCs w:val="22"/>
        </w:rPr>
        <w:t>(please check your local time</w:t>
      </w:r>
      <w:r w:rsidR="00A50FF5">
        <w:rPr>
          <w:rFonts w:ascii="Arial" w:hAnsi="Arial" w:cs="Arial"/>
          <w:color w:val="002060"/>
          <w:sz w:val="22"/>
          <w:szCs w:val="22"/>
        </w:rPr>
        <w:t xml:space="preserve"> (i.e., compared to Adelaide, Australia)</w:t>
      </w:r>
      <w:r w:rsidR="00A50FF5" w:rsidRPr="000B216E">
        <w:rPr>
          <w:rFonts w:ascii="Arial" w:hAnsi="Arial" w:cs="Arial"/>
          <w:color w:val="002060"/>
          <w:sz w:val="22"/>
          <w:szCs w:val="22"/>
        </w:rPr>
        <w:t xml:space="preserve">, noting daylight saving). </w:t>
      </w:r>
      <w:r w:rsidR="005C7AB5" w:rsidRPr="000B216E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4E0FBDA6" w14:textId="2C85DE5A" w:rsidR="009F0201" w:rsidRDefault="009F0201" w:rsidP="00683EE6">
      <w:pPr>
        <w:autoSpaceDE w:val="0"/>
        <w:autoSpaceDN w:val="0"/>
        <w:adjustRightInd w:val="0"/>
        <w:spacing w:line="264" w:lineRule="auto"/>
        <w:ind w:right="680"/>
        <w:rPr>
          <w:rFonts w:ascii="Arial" w:hAnsi="Arial" w:cs="Arial"/>
          <w:color w:val="002060"/>
          <w:sz w:val="22"/>
          <w:szCs w:val="22"/>
        </w:rPr>
      </w:pPr>
    </w:p>
    <w:p w14:paraId="487A6590" w14:textId="2956FB8E" w:rsidR="00D359BA" w:rsidRDefault="00D359BA" w:rsidP="00683EE6">
      <w:pPr>
        <w:autoSpaceDE w:val="0"/>
        <w:autoSpaceDN w:val="0"/>
        <w:adjustRightInd w:val="0"/>
        <w:spacing w:line="264" w:lineRule="auto"/>
        <w:ind w:right="680"/>
        <w:rPr>
          <w:rFonts w:ascii="Arial" w:hAnsi="Arial" w:cs="Arial"/>
          <w:color w:val="002060"/>
          <w:sz w:val="22"/>
          <w:szCs w:val="22"/>
        </w:rPr>
      </w:pPr>
      <w:r w:rsidRPr="00C35A10">
        <w:rPr>
          <w:rFonts w:ascii="Arial" w:hAnsi="Arial" w:cs="Arial"/>
          <w:color w:val="002060"/>
          <w:sz w:val="22"/>
          <w:szCs w:val="22"/>
        </w:rPr>
        <w:t>More</w:t>
      </w:r>
      <w:r>
        <w:rPr>
          <w:rFonts w:ascii="Arial" w:eastAsiaTheme="minorHAnsi" w:hAnsi="Arial" w:cs="Arial"/>
          <w:color w:val="002060"/>
          <w:sz w:val="22"/>
          <w:szCs w:val="22"/>
        </w:rPr>
        <w:t xml:space="preserve"> detailed guidelines will be provided to session participants closer to the conference date.</w:t>
      </w:r>
    </w:p>
    <w:p w14:paraId="74BDB2EB" w14:textId="77777777" w:rsidR="001718A9" w:rsidRDefault="001718A9" w:rsidP="00683EE6">
      <w:pPr>
        <w:autoSpaceDE w:val="0"/>
        <w:autoSpaceDN w:val="0"/>
        <w:adjustRightInd w:val="0"/>
        <w:spacing w:line="264" w:lineRule="auto"/>
        <w:ind w:right="680"/>
        <w:rPr>
          <w:rFonts w:ascii="Arial" w:hAnsi="Arial" w:cs="Arial"/>
          <w:color w:val="002060"/>
          <w:sz w:val="22"/>
          <w:szCs w:val="22"/>
        </w:rPr>
      </w:pPr>
    </w:p>
    <w:p w14:paraId="3DEA2023" w14:textId="4CEB6A4D" w:rsidR="00976D08" w:rsidRPr="003565EA" w:rsidRDefault="00976D08" w:rsidP="00683EE6">
      <w:pPr>
        <w:autoSpaceDE w:val="0"/>
        <w:autoSpaceDN w:val="0"/>
        <w:adjustRightInd w:val="0"/>
        <w:spacing w:line="264" w:lineRule="auto"/>
        <w:ind w:right="680"/>
        <w:rPr>
          <w:rFonts w:ascii="Arial" w:eastAsiaTheme="minorHAnsi" w:hAnsi="Arial" w:cs="Arial"/>
          <w:color w:val="002060"/>
          <w:sz w:val="22"/>
          <w:szCs w:val="22"/>
        </w:rPr>
      </w:pPr>
      <w:r w:rsidRPr="000B216E">
        <w:rPr>
          <w:rFonts w:ascii="Arial" w:hAnsi="Arial" w:cs="Arial"/>
          <w:b/>
          <w:bCs/>
          <w:color w:val="002060"/>
          <w:sz w:val="22"/>
          <w:szCs w:val="22"/>
        </w:rPr>
        <w:t xml:space="preserve">General principles </w:t>
      </w:r>
    </w:p>
    <w:p w14:paraId="4F9D5EE8" w14:textId="087A82E5" w:rsidR="00A1208D" w:rsidRDefault="00976D08" w:rsidP="00683EE6">
      <w:pPr>
        <w:autoSpaceDE w:val="0"/>
        <w:autoSpaceDN w:val="0"/>
        <w:adjustRightInd w:val="0"/>
        <w:spacing w:line="264" w:lineRule="auto"/>
        <w:ind w:right="680"/>
        <w:rPr>
          <w:rFonts w:ascii="Arial" w:eastAsiaTheme="minorHAnsi" w:hAnsi="Arial" w:cs="Arial"/>
          <w:color w:val="002060"/>
          <w:sz w:val="22"/>
          <w:szCs w:val="22"/>
        </w:rPr>
      </w:pPr>
      <w:r w:rsidRPr="00961A2F">
        <w:rPr>
          <w:rFonts w:ascii="Arial" w:eastAsiaTheme="minorHAnsi" w:hAnsi="Arial" w:cs="Arial"/>
          <w:color w:val="002060"/>
          <w:sz w:val="22"/>
          <w:szCs w:val="22"/>
        </w:rPr>
        <w:t xml:space="preserve">The purpose of an </w:t>
      </w:r>
      <w:r w:rsidR="00A5098F" w:rsidRPr="00961A2F">
        <w:rPr>
          <w:rFonts w:ascii="Arial" w:eastAsiaTheme="minorHAnsi" w:hAnsi="Arial" w:cs="Arial"/>
          <w:color w:val="002060"/>
          <w:sz w:val="22"/>
          <w:szCs w:val="22"/>
        </w:rPr>
        <w:t>expression of interest</w:t>
      </w:r>
      <w:r w:rsidRPr="00961A2F">
        <w:rPr>
          <w:rFonts w:ascii="Arial" w:eastAsiaTheme="minorHAnsi" w:hAnsi="Arial" w:cs="Arial"/>
          <w:color w:val="002060"/>
          <w:sz w:val="22"/>
          <w:szCs w:val="22"/>
        </w:rPr>
        <w:t xml:space="preserve"> is to provide </w:t>
      </w:r>
      <w:r w:rsidR="00A5098F" w:rsidRPr="00961A2F">
        <w:rPr>
          <w:rFonts w:ascii="Arial" w:eastAsiaTheme="minorHAnsi" w:hAnsi="Arial" w:cs="Arial"/>
          <w:color w:val="002060"/>
          <w:sz w:val="22"/>
          <w:szCs w:val="22"/>
        </w:rPr>
        <w:t>the Conference Organising Committee</w:t>
      </w:r>
      <w:r w:rsidR="00700E36" w:rsidRPr="00961A2F">
        <w:rPr>
          <w:rFonts w:ascii="Arial" w:eastAsiaTheme="minorHAnsi" w:hAnsi="Arial" w:cs="Arial"/>
          <w:color w:val="002060"/>
          <w:sz w:val="22"/>
          <w:szCs w:val="22"/>
        </w:rPr>
        <w:t xml:space="preserve"> </w:t>
      </w:r>
      <w:r w:rsidRPr="00961A2F">
        <w:rPr>
          <w:rFonts w:ascii="Arial" w:eastAsiaTheme="minorHAnsi" w:hAnsi="Arial" w:cs="Arial"/>
          <w:color w:val="002060"/>
          <w:sz w:val="22"/>
          <w:szCs w:val="22"/>
        </w:rPr>
        <w:t xml:space="preserve">with </w:t>
      </w:r>
      <w:r w:rsidR="0078068D" w:rsidRPr="00961A2F">
        <w:rPr>
          <w:rFonts w:ascii="Arial" w:eastAsiaTheme="minorHAnsi" w:hAnsi="Arial" w:cs="Arial"/>
          <w:color w:val="002060"/>
          <w:sz w:val="22"/>
          <w:szCs w:val="22"/>
        </w:rPr>
        <w:t xml:space="preserve">both </w:t>
      </w:r>
      <w:r w:rsidRPr="00961A2F">
        <w:rPr>
          <w:rFonts w:ascii="Arial" w:eastAsiaTheme="minorHAnsi" w:hAnsi="Arial" w:cs="Arial"/>
          <w:color w:val="002060"/>
          <w:sz w:val="22"/>
          <w:szCs w:val="22"/>
        </w:rPr>
        <w:t>a clear understanding of your research</w:t>
      </w:r>
      <w:r w:rsidR="00E26275" w:rsidRPr="00961A2F">
        <w:rPr>
          <w:rFonts w:ascii="Arial" w:eastAsiaTheme="minorHAnsi" w:hAnsi="Arial" w:cs="Arial"/>
          <w:color w:val="002060"/>
          <w:sz w:val="22"/>
          <w:szCs w:val="22"/>
        </w:rPr>
        <w:t xml:space="preserve"> </w:t>
      </w:r>
      <w:r w:rsidR="00A1208D">
        <w:rPr>
          <w:rFonts w:ascii="Arial" w:eastAsiaTheme="minorHAnsi" w:hAnsi="Arial" w:cs="Arial"/>
          <w:color w:val="002060"/>
          <w:sz w:val="22"/>
          <w:szCs w:val="22"/>
        </w:rPr>
        <w:t>(</w:t>
      </w:r>
      <w:r w:rsidR="00A1208D" w:rsidRPr="00961A2F">
        <w:rPr>
          <w:rFonts w:ascii="Arial" w:eastAsiaTheme="minorHAnsi" w:hAnsi="Arial" w:cs="Arial"/>
          <w:color w:val="002060"/>
          <w:sz w:val="22"/>
          <w:szCs w:val="22"/>
        </w:rPr>
        <w:t xml:space="preserve">a concise, straightforward, and interesting synopsis of your intended </w:t>
      </w:r>
      <w:r w:rsidR="00A1208D">
        <w:rPr>
          <w:rFonts w:ascii="Arial" w:eastAsiaTheme="minorHAnsi" w:hAnsi="Arial" w:cs="Arial"/>
          <w:color w:val="002060"/>
          <w:sz w:val="22"/>
          <w:szCs w:val="22"/>
        </w:rPr>
        <w:t xml:space="preserve">research overview </w:t>
      </w:r>
      <w:r w:rsidR="00A1208D" w:rsidRPr="00961A2F">
        <w:rPr>
          <w:rFonts w:ascii="Arial" w:eastAsiaTheme="minorHAnsi" w:hAnsi="Arial" w:cs="Arial"/>
          <w:color w:val="002060"/>
          <w:sz w:val="22"/>
          <w:szCs w:val="22"/>
        </w:rPr>
        <w:t>presentation</w:t>
      </w:r>
      <w:r w:rsidR="00A1208D">
        <w:rPr>
          <w:rFonts w:ascii="Arial" w:eastAsiaTheme="minorHAnsi" w:hAnsi="Arial" w:cs="Arial"/>
          <w:color w:val="002060"/>
          <w:sz w:val="22"/>
          <w:szCs w:val="22"/>
        </w:rPr>
        <w:t>) in addition to</w:t>
      </w:r>
      <w:r w:rsidR="00E26275" w:rsidRPr="00961A2F">
        <w:rPr>
          <w:rFonts w:ascii="Arial" w:eastAsiaTheme="minorHAnsi" w:hAnsi="Arial" w:cs="Arial"/>
          <w:color w:val="002060"/>
          <w:sz w:val="22"/>
          <w:szCs w:val="22"/>
        </w:rPr>
        <w:t xml:space="preserve"> </w:t>
      </w:r>
      <w:r w:rsidR="00B81D94" w:rsidRPr="00961A2F">
        <w:rPr>
          <w:rFonts w:ascii="Arial" w:eastAsiaTheme="minorHAnsi" w:hAnsi="Arial" w:cs="Arial"/>
          <w:color w:val="002060"/>
          <w:sz w:val="22"/>
          <w:szCs w:val="22"/>
        </w:rPr>
        <w:t xml:space="preserve">an outline of </w:t>
      </w:r>
      <w:r w:rsidR="00083D0C">
        <w:rPr>
          <w:rFonts w:ascii="Arial" w:eastAsiaTheme="minorHAnsi" w:hAnsi="Arial" w:cs="Arial"/>
          <w:color w:val="002060"/>
          <w:sz w:val="22"/>
          <w:szCs w:val="22"/>
        </w:rPr>
        <w:t>the</w:t>
      </w:r>
      <w:r w:rsidR="00083D0C" w:rsidRPr="00961A2F">
        <w:rPr>
          <w:rFonts w:ascii="Arial" w:eastAsiaTheme="minorHAnsi" w:hAnsi="Arial" w:cs="Arial"/>
          <w:color w:val="002060"/>
          <w:sz w:val="22"/>
          <w:szCs w:val="22"/>
        </w:rPr>
        <w:t xml:space="preserve"> </w:t>
      </w:r>
      <w:r w:rsidR="00B81D94" w:rsidRPr="00961A2F">
        <w:rPr>
          <w:rFonts w:ascii="Arial" w:eastAsiaTheme="minorHAnsi" w:hAnsi="Arial" w:cs="Arial"/>
          <w:color w:val="002060"/>
          <w:sz w:val="22"/>
          <w:szCs w:val="22"/>
        </w:rPr>
        <w:t xml:space="preserve">key </w:t>
      </w:r>
      <w:r w:rsidR="00A5098F" w:rsidRPr="00961A2F">
        <w:rPr>
          <w:rFonts w:ascii="Arial" w:eastAsiaTheme="minorHAnsi" w:hAnsi="Arial" w:cs="Arial"/>
          <w:color w:val="002060"/>
          <w:sz w:val="22"/>
          <w:szCs w:val="22"/>
        </w:rPr>
        <w:t>question</w:t>
      </w:r>
      <w:r w:rsidR="00B81D94" w:rsidRPr="00961A2F">
        <w:rPr>
          <w:rFonts w:ascii="Arial" w:eastAsiaTheme="minorHAnsi" w:hAnsi="Arial" w:cs="Arial"/>
          <w:color w:val="002060"/>
          <w:sz w:val="22"/>
          <w:szCs w:val="22"/>
        </w:rPr>
        <w:t>s</w:t>
      </w:r>
      <w:r w:rsidR="0092352B" w:rsidRPr="00961A2F">
        <w:rPr>
          <w:rFonts w:ascii="Arial" w:eastAsiaTheme="minorHAnsi" w:hAnsi="Arial" w:cs="Arial"/>
          <w:color w:val="002060"/>
          <w:sz w:val="22"/>
          <w:szCs w:val="22"/>
        </w:rPr>
        <w:t xml:space="preserve"> </w:t>
      </w:r>
      <w:r w:rsidR="001E72D5" w:rsidRPr="00961A2F">
        <w:rPr>
          <w:rFonts w:ascii="Arial" w:eastAsiaTheme="minorHAnsi" w:hAnsi="Arial" w:cs="Arial"/>
          <w:color w:val="002060"/>
          <w:sz w:val="22"/>
          <w:szCs w:val="22"/>
        </w:rPr>
        <w:t>that</w:t>
      </w:r>
      <w:r w:rsidR="0092352B" w:rsidRPr="00961A2F">
        <w:rPr>
          <w:rFonts w:ascii="Arial" w:eastAsiaTheme="minorHAnsi" w:hAnsi="Arial" w:cs="Arial"/>
          <w:color w:val="002060"/>
          <w:sz w:val="22"/>
          <w:szCs w:val="22"/>
        </w:rPr>
        <w:t xml:space="preserve"> </w:t>
      </w:r>
      <w:r w:rsidR="0078068D" w:rsidRPr="00961A2F">
        <w:rPr>
          <w:rFonts w:ascii="Arial" w:eastAsiaTheme="minorHAnsi" w:hAnsi="Arial" w:cs="Arial"/>
          <w:color w:val="002060"/>
          <w:sz w:val="22"/>
          <w:szCs w:val="22"/>
        </w:rPr>
        <w:t>you wish members of the ERA Brains Trust to respond to</w:t>
      </w:r>
      <w:r w:rsidR="00A1208D">
        <w:rPr>
          <w:rFonts w:ascii="Arial" w:eastAsiaTheme="minorHAnsi" w:hAnsi="Arial" w:cs="Arial"/>
          <w:color w:val="002060"/>
          <w:sz w:val="22"/>
          <w:szCs w:val="22"/>
        </w:rPr>
        <w:t>.</w:t>
      </w:r>
    </w:p>
    <w:p w14:paraId="6609CA20" w14:textId="209C175A" w:rsidR="0078068D" w:rsidRPr="00961A2F" w:rsidRDefault="0078068D" w:rsidP="00683EE6">
      <w:pPr>
        <w:autoSpaceDE w:val="0"/>
        <w:autoSpaceDN w:val="0"/>
        <w:adjustRightInd w:val="0"/>
        <w:spacing w:line="264" w:lineRule="auto"/>
        <w:ind w:right="680"/>
        <w:rPr>
          <w:rFonts w:ascii="Arial" w:eastAsiaTheme="minorHAnsi" w:hAnsi="Arial" w:cs="Arial"/>
          <w:color w:val="002060"/>
          <w:sz w:val="22"/>
          <w:szCs w:val="22"/>
        </w:rPr>
      </w:pPr>
    </w:p>
    <w:p w14:paraId="52112D5C" w14:textId="08FD5227" w:rsidR="003565EA" w:rsidRPr="00AF3C4C" w:rsidRDefault="0078068D" w:rsidP="00AF3C4C">
      <w:pPr>
        <w:autoSpaceDE w:val="0"/>
        <w:autoSpaceDN w:val="0"/>
        <w:adjustRightInd w:val="0"/>
        <w:spacing w:line="264" w:lineRule="auto"/>
        <w:ind w:right="680"/>
        <w:rPr>
          <w:rFonts w:ascii="Arial" w:eastAsiaTheme="minorHAnsi" w:hAnsi="Arial" w:cs="Arial"/>
          <w:color w:val="002060"/>
          <w:sz w:val="22"/>
          <w:szCs w:val="22"/>
        </w:rPr>
      </w:pPr>
      <w:r w:rsidRPr="00961A2F">
        <w:rPr>
          <w:rFonts w:ascii="Arial" w:eastAsiaTheme="minorHAnsi" w:hAnsi="Arial" w:cs="Arial"/>
          <w:color w:val="002060"/>
          <w:sz w:val="22"/>
          <w:szCs w:val="22"/>
        </w:rPr>
        <w:t xml:space="preserve">The information provided in the expression of interest form will be used </w:t>
      </w:r>
      <w:r w:rsidR="00961A2F">
        <w:rPr>
          <w:rFonts w:ascii="Arial" w:eastAsiaTheme="minorHAnsi" w:hAnsi="Arial" w:cs="Arial"/>
          <w:color w:val="002060"/>
          <w:sz w:val="22"/>
          <w:szCs w:val="22"/>
        </w:rPr>
        <w:t xml:space="preserve">by </w:t>
      </w:r>
      <w:r w:rsidR="00961A2F" w:rsidRPr="00961A2F">
        <w:rPr>
          <w:rFonts w:ascii="Arial" w:eastAsiaTheme="minorHAnsi" w:hAnsi="Arial" w:cs="Arial"/>
          <w:color w:val="002060"/>
          <w:sz w:val="22"/>
          <w:szCs w:val="22"/>
        </w:rPr>
        <w:t xml:space="preserve">the Conference Organising Committee </w:t>
      </w:r>
      <w:r w:rsidRPr="00961A2F">
        <w:rPr>
          <w:rFonts w:ascii="Arial" w:eastAsiaTheme="minorHAnsi" w:hAnsi="Arial" w:cs="Arial"/>
          <w:color w:val="002060"/>
          <w:sz w:val="22"/>
          <w:szCs w:val="22"/>
        </w:rPr>
        <w:t xml:space="preserve">to </w:t>
      </w:r>
      <w:r w:rsidR="00F70031">
        <w:rPr>
          <w:rFonts w:ascii="Arial" w:eastAsiaTheme="minorHAnsi" w:hAnsi="Arial" w:cs="Arial"/>
          <w:color w:val="002060"/>
          <w:sz w:val="22"/>
          <w:szCs w:val="22"/>
        </w:rPr>
        <w:t xml:space="preserve">select a limited number of </w:t>
      </w:r>
      <w:r w:rsidR="00F74151">
        <w:rPr>
          <w:rFonts w:ascii="Arial" w:eastAsiaTheme="minorHAnsi" w:hAnsi="Arial" w:cs="Arial"/>
          <w:color w:val="002060"/>
          <w:sz w:val="22"/>
          <w:szCs w:val="22"/>
        </w:rPr>
        <w:t>applicants</w:t>
      </w:r>
      <w:r w:rsidR="00F70031">
        <w:rPr>
          <w:rFonts w:ascii="Arial" w:eastAsiaTheme="minorHAnsi" w:hAnsi="Arial" w:cs="Arial"/>
          <w:color w:val="002060"/>
          <w:sz w:val="22"/>
          <w:szCs w:val="22"/>
        </w:rPr>
        <w:t xml:space="preserve"> to participate in </w:t>
      </w:r>
      <w:r w:rsidR="00477138">
        <w:rPr>
          <w:rFonts w:ascii="Arial" w:hAnsi="Arial" w:cs="Arial"/>
          <w:color w:val="002060"/>
          <w:sz w:val="22"/>
          <w:szCs w:val="22"/>
        </w:rPr>
        <w:t>Ask the ERA Brains Trust sessions</w:t>
      </w:r>
      <w:r w:rsidR="00083D0C">
        <w:rPr>
          <w:rFonts w:ascii="Arial" w:hAnsi="Arial" w:cs="Arial"/>
          <w:color w:val="002060"/>
          <w:sz w:val="22"/>
          <w:szCs w:val="22"/>
        </w:rPr>
        <w:t>. T</w:t>
      </w:r>
      <w:r w:rsidR="00477138">
        <w:rPr>
          <w:rFonts w:ascii="Arial" w:hAnsi="Arial" w:cs="Arial"/>
          <w:color w:val="002060"/>
          <w:sz w:val="22"/>
          <w:szCs w:val="22"/>
        </w:rPr>
        <w:t xml:space="preserve">he information provided will be used to </w:t>
      </w:r>
      <w:r w:rsidRPr="00961A2F">
        <w:rPr>
          <w:rFonts w:ascii="Arial" w:eastAsiaTheme="minorHAnsi" w:hAnsi="Arial" w:cs="Arial"/>
          <w:color w:val="002060"/>
          <w:sz w:val="22"/>
          <w:szCs w:val="22"/>
        </w:rPr>
        <w:t>source potential experts</w:t>
      </w:r>
      <w:r w:rsidR="00BC302E">
        <w:rPr>
          <w:rFonts w:ascii="Arial" w:eastAsiaTheme="minorHAnsi" w:hAnsi="Arial" w:cs="Arial"/>
          <w:color w:val="002060"/>
          <w:sz w:val="22"/>
          <w:szCs w:val="22"/>
        </w:rPr>
        <w:t xml:space="preserve">, </w:t>
      </w:r>
      <w:r w:rsidR="006879DB" w:rsidRPr="006879DB">
        <w:rPr>
          <w:rFonts w:ascii="Arial" w:eastAsiaTheme="minorHAnsi" w:hAnsi="Arial" w:cs="Arial"/>
          <w:color w:val="002060"/>
          <w:sz w:val="22"/>
          <w:szCs w:val="22"/>
        </w:rPr>
        <w:t>and to allow the experts to prepare their responses prior to the session</w:t>
      </w:r>
      <w:r w:rsidR="00A118A7">
        <w:rPr>
          <w:rFonts w:ascii="Arial" w:eastAsiaTheme="minorHAnsi" w:hAnsi="Arial" w:cs="Arial"/>
          <w:color w:val="002060"/>
          <w:sz w:val="22"/>
          <w:szCs w:val="22"/>
        </w:rPr>
        <w:t>.</w:t>
      </w:r>
    </w:p>
    <w:p w14:paraId="7805F391" w14:textId="77777777" w:rsidR="003565EA" w:rsidRPr="000B216E" w:rsidRDefault="003565EA" w:rsidP="00683EE6">
      <w:pPr>
        <w:autoSpaceDE w:val="0"/>
        <w:autoSpaceDN w:val="0"/>
        <w:adjustRightInd w:val="0"/>
        <w:spacing w:line="264" w:lineRule="auto"/>
        <w:ind w:right="679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56B80D2E" w14:textId="117B3B40" w:rsidR="00985802" w:rsidRPr="000B216E" w:rsidRDefault="00A5098F" w:rsidP="00683EE6">
      <w:pPr>
        <w:spacing w:line="264" w:lineRule="auto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Expressions of interest</w:t>
      </w:r>
      <w:r w:rsidR="00985802" w:rsidRPr="000B216E">
        <w:rPr>
          <w:rFonts w:ascii="Arial" w:hAnsi="Arial" w:cs="Arial"/>
          <w:b/>
          <w:bCs/>
          <w:color w:val="002060"/>
          <w:sz w:val="22"/>
          <w:szCs w:val="22"/>
        </w:rPr>
        <w:t xml:space="preserve"> must: </w:t>
      </w:r>
    </w:p>
    <w:p w14:paraId="6DDE9465" w14:textId="313259DD" w:rsidR="00985802" w:rsidRPr="000B216E" w:rsidRDefault="00985802" w:rsidP="00683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426" w:right="679" w:hanging="284"/>
        <w:rPr>
          <w:rFonts w:ascii="Arial" w:hAnsi="Arial" w:cs="Arial"/>
          <w:color w:val="002060"/>
          <w:lang w:val="en-AU"/>
        </w:rPr>
      </w:pPr>
      <w:r w:rsidRPr="000B216E">
        <w:rPr>
          <w:rFonts w:ascii="Arial" w:hAnsi="Arial" w:cs="Arial"/>
          <w:color w:val="002060"/>
          <w:lang w:val="en-AU"/>
        </w:rPr>
        <w:t xml:space="preserve">Be prepared according to the </w:t>
      </w:r>
      <w:r w:rsidR="003B66ED">
        <w:rPr>
          <w:rFonts w:ascii="Arial" w:hAnsi="Arial" w:cs="Arial"/>
          <w:color w:val="002060"/>
          <w:lang w:val="en-AU"/>
        </w:rPr>
        <w:t>Instructions</w:t>
      </w:r>
      <w:r w:rsidRPr="000B216E">
        <w:rPr>
          <w:rFonts w:ascii="Arial" w:hAnsi="Arial" w:cs="Arial"/>
          <w:color w:val="002060"/>
          <w:lang w:val="en-AU"/>
        </w:rPr>
        <w:t xml:space="preserve"> (</w:t>
      </w:r>
      <w:r w:rsidR="003B66ED">
        <w:rPr>
          <w:rFonts w:ascii="Arial" w:hAnsi="Arial" w:cs="Arial"/>
          <w:color w:val="002060"/>
          <w:lang w:val="en-AU"/>
        </w:rPr>
        <w:t>outlined</w:t>
      </w:r>
      <w:r w:rsidRPr="000B216E">
        <w:rPr>
          <w:rFonts w:ascii="Arial" w:hAnsi="Arial" w:cs="Arial"/>
          <w:color w:val="002060"/>
          <w:lang w:val="en-AU"/>
        </w:rPr>
        <w:t xml:space="preserve"> below). </w:t>
      </w:r>
    </w:p>
    <w:p w14:paraId="63EA374A" w14:textId="73964E40" w:rsidR="00985802" w:rsidRPr="000B216E" w:rsidRDefault="00985802" w:rsidP="00683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426" w:right="679" w:hanging="284"/>
        <w:rPr>
          <w:rFonts w:ascii="Arial" w:hAnsi="Arial" w:cs="Arial"/>
          <w:color w:val="002060"/>
          <w:lang w:val="en-AU"/>
        </w:rPr>
      </w:pPr>
      <w:r w:rsidRPr="000B216E">
        <w:rPr>
          <w:rFonts w:ascii="Arial" w:hAnsi="Arial" w:cs="Arial"/>
          <w:color w:val="002060"/>
          <w:lang w:val="en-AU"/>
        </w:rPr>
        <w:t xml:space="preserve">Use a clear and simple writing style – ensure you proofread prior to submission. </w:t>
      </w:r>
    </w:p>
    <w:p w14:paraId="68091DB8" w14:textId="24ABD775" w:rsidR="00985802" w:rsidRPr="000B216E" w:rsidRDefault="00985802" w:rsidP="00683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426" w:right="679" w:hanging="284"/>
        <w:rPr>
          <w:rFonts w:ascii="Arial" w:hAnsi="Arial" w:cs="Arial"/>
          <w:color w:val="002060"/>
          <w:lang w:val="en-AU"/>
        </w:rPr>
      </w:pPr>
      <w:r w:rsidRPr="000B216E">
        <w:rPr>
          <w:rFonts w:ascii="Arial" w:hAnsi="Arial" w:cs="Arial"/>
          <w:color w:val="002060"/>
          <w:lang w:val="en-AU"/>
        </w:rPr>
        <w:t>Use Australian spelling e.g.</w:t>
      </w:r>
      <w:r w:rsidR="00700E36" w:rsidRPr="000B216E">
        <w:rPr>
          <w:rFonts w:ascii="Arial" w:hAnsi="Arial" w:cs="Arial"/>
          <w:color w:val="002060"/>
          <w:lang w:val="en-AU"/>
        </w:rPr>
        <w:t>,</w:t>
      </w:r>
      <w:r w:rsidRPr="000B216E">
        <w:rPr>
          <w:rFonts w:ascii="Arial" w:hAnsi="Arial" w:cs="Arial"/>
          <w:color w:val="002060"/>
          <w:lang w:val="en-AU"/>
        </w:rPr>
        <w:t xml:space="preserve"> ‘ageing’ (not aging).</w:t>
      </w:r>
    </w:p>
    <w:p w14:paraId="08E6A9C4" w14:textId="6643180F" w:rsidR="003565EA" w:rsidRPr="008F58A5" w:rsidRDefault="00985802" w:rsidP="00683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426" w:right="679" w:hanging="284"/>
        <w:rPr>
          <w:rFonts w:ascii="Arial" w:hAnsi="Arial" w:cs="Arial"/>
          <w:color w:val="002060"/>
          <w:lang w:val="en-AU"/>
        </w:rPr>
      </w:pPr>
      <w:r w:rsidRPr="000B216E">
        <w:rPr>
          <w:rFonts w:ascii="Arial" w:hAnsi="Arial" w:cs="Arial"/>
          <w:color w:val="002060"/>
          <w:lang w:val="en-AU"/>
        </w:rPr>
        <w:t xml:space="preserve">Not include references unless they are very specific to the study e.g. “This study replicates that of Jones (2000)”. </w:t>
      </w:r>
    </w:p>
    <w:p w14:paraId="2798A204" w14:textId="36FEED89" w:rsidR="003565EA" w:rsidRDefault="003565EA" w:rsidP="00683EE6">
      <w:pPr>
        <w:autoSpaceDE w:val="0"/>
        <w:autoSpaceDN w:val="0"/>
        <w:adjustRightInd w:val="0"/>
        <w:spacing w:line="264" w:lineRule="auto"/>
        <w:ind w:right="680"/>
        <w:rPr>
          <w:rFonts w:ascii="Arial" w:hAnsi="Arial" w:cs="Arial"/>
          <w:color w:val="002060"/>
        </w:rPr>
      </w:pPr>
    </w:p>
    <w:p w14:paraId="6CEB84CC" w14:textId="77777777" w:rsidR="008F58A5" w:rsidRDefault="008F58A5" w:rsidP="00683EE6">
      <w:pPr>
        <w:autoSpaceDE w:val="0"/>
        <w:autoSpaceDN w:val="0"/>
        <w:adjustRightInd w:val="0"/>
        <w:spacing w:line="264" w:lineRule="auto"/>
        <w:ind w:right="680"/>
        <w:rPr>
          <w:rFonts w:ascii="Arial" w:hAnsi="Arial" w:cs="Arial"/>
          <w:color w:val="002060"/>
        </w:rPr>
      </w:pPr>
    </w:p>
    <w:p w14:paraId="4340AFF1" w14:textId="58511C25" w:rsidR="003565EA" w:rsidRPr="000B216E" w:rsidRDefault="003565EA" w:rsidP="00683EE6">
      <w:pPr>
        <w:autoSpaceDE w:val="0"/>
        <w:autoSpaceDN w:val="0"/>
        <w:adjustRightInd w:val="0"/>
        <w:spacing w:line="264" w:lineRule="auto"/>
        <w:ind w:right="679"/>
        <w:rPr>
          <w:rFonts w:ascii="Arial" w:hAnsi="Arial" w:cs="Arial"/>
          <w:color w:val="002060"/>
          <w:sz w:val="22"/>
          <w:szCs w:val="22"/>
        </w:rPr>
      </w:pPr>
      <w:r w:rsidRPr="000B216E">
        <w:rPr>
          <w:rFonts w:ascii="Arial" w:hAnsi="Arial" w:cs="Arial"/>
          <w:color w:val="002060"/>
          <w:sz w:val="22"/>
          <w:szCs w:val="22"/>
          <w:u w:val="single"/>
        </w:rPr>
        <w:t xml:space="preserve">If you are a student, please </w:t>
      </w:r>
      <w:r w:rsidR="00FD18CE">
        <w:rPr>
          <w:rFonts w:ascii="Arial" w:hAnsi="Arial" w:cs="Arial"/>
          <w:color w:val="002060"/>
          <w:sz w:val="22"/>
          <w:szCs w:val="22"/>
          <w:u w:val="single"/>
        </w:rPr>
        <w:t>ask</w:t>
      </w:r>
      <w:r w:rsidR="00FD18CE" w:rsidRPr="000B216E">
        <w:rPr>
          <w:rFonts w:ascii="Arial" w:hAnsi="Arial" w:cs="Arial"/>
          <w:color w:val="002060"/>
          <w:sz w:val="22"/>
          <w:szCs w:val="22"/>
          <w:u w:val="single"/>
        </w:rPr>
        <w:t xml:space="preserve"> </w:t>
      </w:r>
      <w:r w:rsidRPr="000B216E">
        <w:rPr>
          <w:rFonts w:ascii="Arial" w:hAnsi="Arial" w:cs="Arial"/>
          <w:color w:val="002060"/>
          <w:sz w:val="22"/>
          <w:szCs w:val="22"/>
          <w:u w:val="single"/>
        </w:rPr>
        <w:t xml:space="preserve">your supervisor to review your </w:t>
      </w:r>
      <w:r w:rsidR="00657535">
        <w:rPr>
          <w:rFonts w:ascii="Arial" w:hAnsi="Arial" w:cs="Arial"/>
          <w:color w:val="002060"/>
          <w:sz w:val="22"/>
          <w:szCs w:val="22"/>
          <w:u w:val="single"/>
        </w:rPr>
        <w:t>expression of interest</w:t>
      </w:r>
      <w:r w:rsidRPr="000B216E">
        <w:rPr>
          <w:rFonts w:ascii="Arial" w:hAnsi="Arial" w:cs="Arial"/>
          <w:color w:val="002060"/>
          <w:sz w:val="22"/>
          <w:szCs w:val="22"/>
          <w:u w:val="single"/>
        </w:rPr>
        <w:t xml:space="preserve"> prior to submission</w:t>
      </w:r>
      <w:r w:rsidRPr="000B216E">
        <w:rPr>
          <w:rFonts w:ascii="Arial" w:hAnsi="Arial" w:cs="Arial"/>
          <w:color w:val="002060"/>
          <w:sz w:val="22"/>
          <w:szCs w:val="22"/>
        </w:rPr>
        <w:t>.</w:t>
      </w:r>
    </w:p>
    <w:p w14:paraId="610977AA" w14:textId="23AA7BB5" w:rsidR="003565EA" w:rsidRDefault="003565EA" w:rsidP="00683EE6">
      <w:pPr>
        <w:autoSpaceDE w:val="0"/>
        <w:autoSpaceDN w:val="0"/>
        <w:adjustRightInd w:val="0"/>
        <w:spacing w:line="264" w:lineRule="auto"/>
        <w:ind w:right="679"/>
        <w:rPr>
          <w:rFonts w:ascii="Arial" w:hAnsi="Arial" w:cs="Arial"/>
          <w:color w:val="002060"/>
        </w:rPr>
      </w:pPr>
    </w:p>
    <w:p w14:paraId="5E588959" w14:textId="77777777" w:rsidR="003565EA" w:rsidRPr="003565EA" w:rsidRDefault="003565EA" w:rsidP="00683EE6">
      <w:pPr>
        <w:autoSpaceDE w:val="0"/>
        <w:autoSpaceDN w:val="0"/>
        <w:adjustRightInd w:val="0"/>
        <w:spacing w:line="264" w:lineRule="auto"/>
        <w:ind w:right="679"/>
        <w:rPr>
          <w:rFonts w:ascii="Arial" w:hAnsi="Arial" w:cs="Arial"/>
          <w:color w:val="002060"/>
        </w:rPr>
      </w:pPr>
    </w:p>
    <w:p w14:paraId="4C210767" w14:textId="77777777" w:rsidR="00314C3D" w:rsidRPr="000B216E" w:rsidRDefault="00314C3D" w:rsidP="00683EE6">
      <w:pPr>
        <w:autoSpaceDE w:val="0"/>
        <w:autoSpaceDN w:val="0"/>
        <w:adjustRightInd w:val="0"/>
        <w:spacing w:line="264" w:lineRule="auto"/>
        <w:ind w:right="679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0B216E">
        <w:rPr>
          <w:rFonts w:ascii="Arial" w:hAnsi="Arial" w:cs="Arial"/>
          <w:b/>
          <w:bCs/>
          <w:color w:val="002060"/>
          <w:sz w:val="22"/>
          <w:szCs w:val="22"/>
        </w:rPr>
        <w:t xml:space="preserve">Further information </w:t>
      </w:r>
    </w:p>
    <w:p w14:paraId="68C8BCC3" w14:textId="320F4BAF" w:rsidR="005C7AB5" w:rsidRPr="00314C3D" w:rsidRDefault="00314C3D" w:rsidP="00683EE6">
      <w:pPr>
        <w:autoSpaceDE w:val="0"/>
        <w:autoSpaceDN w:val="0"/>
        <w:adjustRightInd w:val="0"/>
        <w:spacing w:line="264" w:lineRule="auto"/>
        <w:ind w:right="395"/>
        <w:rPr>
          <w:rFonts w:ascii="Arial" w:hAnsi="Arial" w:cs="Arial"/>
          <w:color w:val="002060"/>
          <w:sz w:val="22"/>
          <w:szCs w:val="22"/>
        </w:rPr>
      </w:pPr>
      <w:r w:rsidRPr="000B216E">
        <w:rPr>
          <w:rFonts w:ascii="Arial" w:hAnsi="Arial" w:cs="Arial"/>
          <w:color w:val="002060"/>
          <w:sz w:val="22"/>
          <w:szCs w:val="22"/>
        </w:rPr>
        <w:t xml:space="preserve">Please refer to the </w:t>
      </w:r>
      <w:hyperlink r:id="rId8" w:history="1">
        <w:r w:rsidRPr="00AF3C4C">
          <w:rPr>
            <w:rStyle w:val="Hyperlink"/>
            <w:rFonts w:ascii="Arial" w:hAnsi="Arial" w:cs="Arial"/>
            <w:color w:val="1F3864" w:themeColor="accent1" w:themeShade="80"/>
            <w:sz w:val="22"/>
            <w:szCs w:val="22"/>
          </w:rPr>
          <w:t xml:space="preserve">ERA </w:t>
        </w:r>
        <w:r w:rsidR="00A50FF5">
          <w:rPr>
            <w:rStyle w:val="Hyperlink"/>
            <w:rFonts w:ascii="Arial" w:hAnsi="Arial" w:cs="Arial"/>
            <w:color w:val="1F3864" w:themeColor="accent1" w:themeShade="80"/>
            <w:sz w:val="22"/>
            <w:szCs w:val="22"/>
          </w:rPr>
          <w:t>20</w:t>
        </w:r>
        <w:r w:rsidR="00A50FF5">
          <w:rPr>
            <w:rStyle w:val="Hyperlink"/>
            <w:rFonts w:ascii="Arial" w:hAnsi="Arial" w:cs="Arial"/>
            <w:color w:val="1F3864" w:themeColor="accent1" w:themeShade="80"/>
            <w:sz w:val="22"/>
            <w:szCs w:val="22"/>
          </w:rPr>
          <w:t>2</w:t>
        </w:r>
        <w:r w:rsidR="00A50FF5">
          <w:rPr>
            <w:rStyle w:val="Hyperlink"/>
            <w:rFonts w:ascii="Arial" w:hAnsi="Arial" w:cs="Arial"/>
            <w:color w:val="1F3864" w:themeColor="accent1" w:themeShade="80"/>
            <w:sz w:val="22"/>
            <w:szCs w:val="22"/>
          </w:rPr>
          <w:t>4</w:t>
        </w:r>
        <w:r w:rsidRPr="00AF3C4C">
          <w:rPr>
            <w:rStyle w:val="Hyperlink"/>
            <w:rFonts w:ascii="Arial" w:hAnsi="Arial" w:cs="Arial"/>
            <w:color w:val="1F3864" w:themeColor="accent1" w:themeShade="80"/>
            <w:sz w:val="22"/>
            <w:szCs w:val="22"/>
          </w:rPr>
          <w:t xml:space="preserve"> website</w:t>
        </w:r>
      </w:hyperlink>
      <w:r w:rsidRPr="000B216E">
        <w:rPr>
          <w:rFonts w:ascii="Arial" w:hAnsi="Arial" w:cs="Arial"/>
          <w:color w:val="002060"/>
          <w:sz w:val="22"/>
          <w:szCs w:val="22"/>
        </w:rPr>
        <w:t xml:space="preserve"> or contact </w:t>
      </w:r>
      <w:hyperlink r:id="rId9" w:history="1">
        <w:r w:rsidR="00AF3C4C" w:rsidRPr="00AF3C4C">
          <w:rPr>
            <w:rStyle w:val="Hyperlink"/>
            <w:rFonts w:ascii="Arial" w:hAnsi="Arial" w:cs="Arial"/>
            <w:color w:val="1F3864" w:themeColor="accent1" w:themeShade="80"/>
            <w:sz w:val="22"/>
            <w:szCs w:val="22"/>
          </w:rPr>
          <w:t>era@era.edu.au</w:t>
        </w:r>
      </w:hyperlink>
      <w:r w:rsidR="00AF3C4C" w:rsidRPr="00AF3C4C">
        <w:rPr>
          <w:rFonts w:ascii="Arial" w:hAnsi="Arial" w:cs="Arial"/>
          <w:color w:val="1F3864" w:themeColor="accent1" w:themeShade="80"/>
          <w:sz w:val="22"/>
          <w:szCs w:val="22"/>
        </w:rPr>
        <w:t xml:space="preserve"> </w:t>
      </w:r>
      <w:r w:rsidR="005C7AB5">
        <w:rPr>
          <w:rFonts w:ascii="Arial Narrow" w:hAnsi="Arial Narrow" w:cs="Arial"/>
          <w:bCs/>
          <w:color w:val="2F5496" w:themeColor="accent1" w:themeShade="BF"/>
          <w:sz w:val="40"/>
          <w:szCs w:val="40"/>
        </w:rPr>
        <w:br w:type="page"/>
      </w:r>
    </w:p>
    <w:p w14:paraId="69434F01" w14:textId="54C1F8A1" w:rsidR="00CD3BA8" w:rsidRPr="000B216E" w:rsidRDefault="00F5637D" w:rsidP="00CD3BA8">
      <w:pPr>
        <w:autoSpaceDE w:val="0"/>
        <w:autoSpaceDN w:val="0"/>
        <w:adjustRightInd w:val="0"/>
        <w:ind w:right="679"/>
        <w:outlineLvl w:val="0"/>
        <w:rPr>
          <w:rFonts w:ascii="Arial Narrow" w:hAnsi="Arial Narrow" w:cs="Arial"/>
          <w:bCs/>
          <w:color w:val="2F5496" w:themeColor="accent1" w:themeShade="BF"/>
          <w:sz w:val="40"/>
          <w:szCs w:val="40"/>
        </w:rPr>
      </w:pPr>
      <w:r>
        <w:rPr>
          <w:rFonts w:ascii="Arial Narrow" w:hAnsi="Arial Narrow" w:cs="Arial"/>
          <w:bCs/>
          <w:color w:val="2F5496" w:themeColor="accent1" w:themeShade="BF"/>
          <w:sz w:val="40"/>
          <w:szCs w:val="40"/>
        </w:rPr>
        <w:lastRenderedPageBreak/>
        <w:t>ASK THE ERA BRAINS TRUST</w:t>
      </w:r>
      <w:r w:rsidRPr="000B216E">
        <w:rPr>
          <w:rFonts w:ascii="Arial Narrow" w:hAnsi="Arial Narrow" w:cs="Arial"/>
          <w:bCs/>
          <w:color w:val="2F5496" w:themeColor="accent1" w:themeShade="BF"/>
          <w:sz w:val="40"/>
          <w:szCs w:val="40"/>
        </w:rPr>
        <w:t xml:space="preserve"> </w:t>
      </w:r>
      <w:r w:rsidR="0078068D">
        <w:rPr>
          <w:rFonts w:ascii="Arial Narrow" w:hAnsi="Arial Narrow" w:cs="Arial"/>
          <w:bCs/>
          <w:color w:val="2F5496" w:themeColor="accent1" w:themeShade="BF"/>
          <w:sz w:val="40"/>
          <w:szCs w:val="40"/>
        </w:rPr>
        <w:t>– EOI</w:t>
      </w:r>
      <w:r w:rsidRPr="000B216E">
        <w:rPr>
          <w:rFonts w:ascii="Arial Narrow" w:hAnsi="Arial Narrow" w:cs="Arial"/>
          <w:bCs/>
          <w:color w:val="2F5496" w:themeColor="accent1" w:themeShade="BF"/>
          <w:sz w:val="40"/>
          <w:szCs w:val="40"/>
        </w:rPr>
        <w:t xml:space="preserve"> </w:t>
      </w:r>
      <w:r w:rsidR="00CD3BA8" w:rsidRPr="000B216E">
        <w:rPr>
          <w:rFonts w:ascii="Arial Narrow" w:hAnsi="Arial Narrow" w:cs="Arial"/>
          <w:bCs/>
          <w:color w:val="2F5496" w:themeColor="accent1" w:themeShade="BF"/>
          <w:sz w:val="40"/>
          <w:szCs w:val="40"/>
        </w:rPr>
        <w:t>FORM</w:t>
      </w:r>
    </w:p>
    <w:p w14:paraId="4248A622" w14:textId="77777777" w:rsidR="00BF23FE" w:rsidRPr="000B216E" w:rsidRDefault="00BF23FE" w:rsidP="00CD3BA8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791A80B0" w14:textId="41C5F0BE" w:rsidR="00985802" w:rsidRPr="000B216E" w:rsidRDefault="00985802" w:rsidP="00CD3BA8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1A3A7617" w14:textId="2844E84A" w:rsidR="00D023FD" w:rsidRPr="000B216E" w:rsidRDefault="00F5637D" w:rsidP="00963D6A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Expression of Interest</w:t>
      </w:r>
      <w:r w:rsidR="00521E68" w:rsidRPr="000B216E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D029ED">
        <w:rPr>
          <w:rFonts w:ascii="Arial" w:hAnsi="Arial" w:cs="Arial"/>
          <w:b/>
          <w:bCs/>
          <w:color w:val="002060"/>
          <w:sz w:val="22"/>
          <w:szCs w:val="22"/>
        </w:rPr>
        <w:t xml:space="preserve">Submission </w:t>
      </w:r>
      <w:r w:rsidR="00BF23FE" w:rsidRPr="000B216E">
        <w:rPr>
          <w:rFonts w:ascii="Arial" w:hAnsi="Arial" w:cs="Arial"/>
          <w:b/>
          <w:bCs/>
          <w:color w:val="002060"/>
          <w:sz w:val="22"/>
          <w:szCs w:val="22"/>
        </w:rPr>
        <w:t>I</w:t>
      </w:r>
      <w:r w:rsidR="00D023FD" w:rsidRPr="000B216E">
        <w:rPr>
          <w:rFonts w:ascii="Arial" w:hAnsi="Arial" w:cs="Arial"/>
          <w:b/>
          <w:bCs/>
          <w:color w:val="002060"/>
          <w:sz w:val="22"/>
          <w:szCs w:val="22"/>
        </w:rPr>
        <w:t>nstructions:</w:t>
      </w:r>
    </w:p>
    <w:p w14:paraId="780EA408" w14:textId="59C221CF" w:rsidR="00D023FD" w:rsidRPr="000B216E" w:rsidRDefault="00D023FD" w:rsidP="00EC576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60" w:after="60"/>
        <w:ind w:left="357" w:right="170" w:hanging="357"/>
        <w:contextualSpacing w:val="0"/>
        <w:rPr>
          <w:rFonts w:ascii="Arial" w:hAnsi="Arial" w:cs="Arial"/>
          <w:color w:val="002060"/>
        </w:rPr>
      </w:pPr>
      <w:r w:rsidRPr="000B216E">
        <w:rPr>
          <w:rFonts w:ascii="Arial" w:hAnsi="Arial" w:cs="Arial"/>
          <w:color w:val="002060"/>
        </w:rPr>
        <w:t xml:space="preserve">Complete </w:t>
      </w:r>
      <w:r w:rsidR="009D2BFB">
        <w:rPr>
          <w:rFonts w:ascii="Arial" w:hAnsi="Arial" w:cs="Arial"/>
          <w:color w:val="002060"/>
        </w:rPr>
        <w:t>Section</w:t>
      </w:r>
      <w:r w:rsidR="000E0192">
        <w:rPr>
          <w:rFonts w:ascii="Arial" w:hAnsi="Arial" w:cs="Arial"/>
          <w:color w:val="002060"/>
        </w:rPr>
        <w:t>s</w:t>
      </w:r>
      <w:r w:rsidR="009D2BFB">
        <w:rPr>
          <w:rFonts w:ascii="Arial" w:hAnsi="Arial" w:cs="Arial"/>
          <w:color w:val="002060"/>
        </w:rPr>
        <w:t xml:space="preserve"> 1</w:t>
      </w:r>
      <w:r w:rsidR="00CA24BF">
        <w:rPr>
          <w:rFonts w:ascii="Arial" w:hAnsi="Arial" w:cs="Arial"/>
          <w:color w:val="002060"/>
        </w:rPr>
        <w:t>-</w:t>
      </w:r>
      <w:r w:rsidR="00B533DA">
        <w:rPr>
          <w:rFonts w:ascii="Arial" w:hAnsi="Arial" w:cs="Arial"/>
          <w:color w:val="002060"/>
        </w:rPr>
        <w:t>2</w:t>
      </w:r>
      <w:r w:rsidR="00CA24BF">
        <w:rPr>
          <w:rFonts w:ascii="Arial" w:hAnsi="Arial" w:cs="Arial"/>
          <w:color w:val="002060"/>
        </w:rPr>
        <w:t xml:space="preserve"> </w:t>
      </w:r>
      <w:r w:rsidR="009D2BFB">
        <w:rPr>
          <w:rFonts w:ascii="Arial" w:hAnsi="Arial" w:cs="Arial"/>
          <w:color w:val="002060"/>
        </w:rPr>
        <w:t>below (*</w:t>
      </w:r>
      <w:r w:rsidR="002936CC">
        <w:rPr>
          <w:rFonts w:ascii="Arial" w:hAnsi="Arial" w:cs="Arial"/>
          <w:color w:val="002060"/>
        </w:rPr>
        <w:t xml:space="preserve"> </w:t>
      </w:r>
      <w:r w:rsidR="009D2BFB">
        <w:rPr>
          <w:rFonts w:ascii="Arial" w:hAnsi="Arial" w:cs="Arial"/>
          <w:color w:val="002060"/>
        </w:rPr>
        <w:t>indicates compulsory field)</w:t>
      </w:r>
      <w:r w:rsidR="00A621CE">
        <w:rPr>
          <w:rFonts w:ascii="Arial" w:hAnsi="Arial" w:cs="Arial"/>
          <w:color w:val="002060"/>
        </w:rPr>
        <w:t xml:space="preserve"> – if you have already submitted an abstract for an oral presentation for ERA </w:t>
      </w:r>
      <w:r w:rsidR="00A50FF5">
        <w:rPr>
          <w:rFonts w:ascii="Arial" w:hAnsi="Arial" w:cs="Arial"/>
          <w:color w:val="002060"/>
        </w:rPr>
        <w:t>2024</w:t>
      </w:r>
      <w:r w:rsidR="00A621CE">
        <w:rPr>
          <w:rFonts w:ascii="Arial" w:hAnsi="Arial" w:cs="Arial"/>
          <w:color w:val="002060"/>
        </w:rPr>
        <w:t>, you do not need to complete Section 1 and 2 again</w:t>
      </w:r>
    </w:p>
    <w:p w14:paraId="0EBC2856" w14:textId="0ED7EBBA" w:rsidR="00D023FD" w:rsidRPr="000B216E" w:rsidRDefault="009D2BFB" w:rsidP="00EC576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60" w:after="60"/>
        <w:ind w:left="357" w:right="170" w:hanging="357"/>
        <w:contextualSpacing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On the following page, </w:t>
      </w:r>
      <w:r w:rsidR="00B533DA">
        <w:rPr>
          <w:rFonts w:ascii="Arial" w:hAnsi="Arial" w:cs="Arial"/>
          <w:color w:val="002060"/>
        </w:rPr>
        <w:t xml:space="preserve">complete Section 3 – please </w:t>
      </w:r>
      <w:r>
        <w:rPr>
          <w:rFonts w:ascii="Arial" w:hAnsi="Arial" w:cs="Arial"/>
          <w:color w:val="002060"/>
        </w:rPr>
        <w:t>f</w:t>
      </w:r>
      <w:r w:rsidR="00D023FD" w:rsidRPr="000B216E">
        <w:rPr>
          <w:rFonts w:ascii="Arial" w:hAnsi="Arial" w:cs="Arial"/>
          <w:color w:val="002060"/>
        </w:rPr>
        <w:t xml:space="preserve">ormat your </w:t>
      </w:r>
      <w:r w:rsidR="0077767B">
        <w:rPr>
          <w:rFonts w:ascii="Arial" w:hAnsi="Arial" w:cs="Arial"/>
          <w:color w:val="002060"/>
        </w:rPr>
        <w:t>expression of interest</w:t>
      </w:r>
      <w:r w:rsidR="00BC2AD2" w:rsidRPr="000B216E">
        <w:rPr>
          <w:rFonts w:ascii="Arial" w:hAnsi="Arial" w:cs="Arial"/>
          <w:color w:val="002060"/>
        </w:rPr>
        <w:t xml:space="preserve"> </w:t>
      </w:r>
      <w:r w:rsidR="00D023FD" w:rsidRPr="000B216E">
        <w:rPr>
          <w:rFonts w:ascii="Arial" w:hAnsi="Arial" w:cs="Arial"/>
          <w:color w:val="002060"/>
        </w:rPr>
        <w:t>exactly as</w:t>
      </w:r>
      <w:r w:rsidR="00BC2AD2" w:rsidRPr="000B216E">
        <w:rPr>
          <w:rFonts w:ascii="Arial" w:hAnsi="Arial" w:cs="Arial"/>
          <w:color w:val="002060"/>
        </w:rPr>
        <w:t xml:space="preserve"> indicated</w:t>
      </w:r>
      <w:r w:rsidR="00FB08FE" w:rsidRPr="000B216E">
        <w:rPr>
          <w:rFonts w:ascii="Arial" w:hAnsi="Arial" w:cs="Arial"/>
          <w:color w:val="002060"/>
        </w:rPr>
        <w:t>, a</w:t>
      </w:r>
      <w:r w:rsidR="00BF23FE" w:rsidRPr="000B216E">
        <w:rPr>
          <w:rFonts w:ascii="Arial" w:hAnsi="Arial" w:cs="Arial"/>
          <w:color w:val="002060"/>
        </w:rPr>
        <w:t>nd as</w:t>
      </w:r>
      <w:r w:rsidR="00FB08FE" w:rsidRPr="000B216E">
        <w:rPr>
          <w:rFonts w:ascii="Arial" w:hAnsi="Arial" w:cs="Arial"/>
          <w:color w:val="002060"/>
        </w:rPr>
        <w:t xml:space="preserve"> per the Guidelines</w:t>
      </w:r>
    </w:p>
    <w:p w14:paraId="6A7B6345" w14:textId="5333208A" w:rsidR="00FB0DB7" w:rsidRPr="000B216E" w:rsidRDefault="00FB0DB7" w:rsidP="00EC576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60" w:after="60"/>
        <w:ind w:left="357" w:right="170" w:hanging="357"/>
        <w:contextualSpacing w:val="0"/>
        <w:rPr>
          <w:rFonts w:ascii="Arial" w:hAnsi="Arial" w:cs="Arial"/>
          <w:color w:val="002060"/>
        </w:rPr>
      </w:pPr>
      <w:r w:rsidRPr="000B216E">
        <w:rPr>
          <w:rFonts w:ascii="Arial" w:hAnsi="Arial" w:cs="Arial"/>
          <w:color w:val="002060"/>
        </w:rPr>
        <w:t xml:space="preserve">If you are a student, please </w:t>
      </w:r>
      <w:r w:rsidR="00A851AF">
        <w:rPr>
          <w:rFonts w:ascii="Arial" w:hAnsi="Arial" w:cs="Arial"/>
          <w:color w:val="002060"/>
        </w:rPr>
        <w:t>ask</w:t>
      </w:r>
      <w:r w:rsidRPr="000B216E">
        <w:rPr>
          <w:rFonts w:ascii="Arial" w:hAnsi="Arial" w:cs="Arial"/>
          <w:color w:val="002060"/>
        </w:rPr>
        <w:t xml:space="preserve"> your supervisor to review your </w:t>
      </w:r>
      <w:r w:rsidR="0077767B">
        <w:rPr>
          <w:rFonts w:ascii="Arial" w:hAnsi="Arial" w:cs="Arial"/>
          <w:color w:val="002060"/>
        </w:rPr>
        <w:t>expression of interest</w:t>
      </w:r>
      <w:r w:rsidRPr="000B216E">
        <w:rPr>
          <w:rFonts w:ascii="Arial" w:hAnsi="Arial" w:cs="Arial"/>
          <w:color w:val="002060"/>
        </w:rPr>
        <w:t xml:space="preserve"> prior to submission</w:t>
      </w:r>
    </w:p>
    <w:p w14:paraId="5E4795F1" w14:textId="1A9DAA6A" w:rsidR="00FB0DB7" w:rsidRPr="000B216E" w:rsidRDefault="0077767B" w:rsidP="00EC576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60" w:after="60"/>
        <w:ind w:left="357" w:right="170" w:hanging="357"/>
        <w:contextualSpacing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Expressions of interest</w:t>
      </w:r>
      <w:r w:rsidR="00FB0DB7" w:rsidRPr="000B216E">
        <w:rPr>
          <w:rFonts w:ascii="Arial" w:hAnsi="Arial" w:cs="Arial"/>
          <w:color w:val="002060"/>
        </w:rPr>
        <w:t xml:space="preserve"> must be saved as a </w:t>
      </w:r>
      <w:r w:rsidR="00E1484E" w:rsidRPr="000B216E">
        <w:rPr>
          <w:rFonts w:ascii="Arial" w:hAnsi="Arial" w:cs="Arial"/>
          <w:color w:val="002060"/>
        </w:rPr>
        <w:t>W</w:t>
      </w:r>
      <w:r w:rsidR="00FB0DB7" w:rsidRPr="000B216E">
        <w:rPr>
          <w:rFonts w:ascii="Arial" w:hAnsi="Arial" w:cs="Arial"/>
          <w:color w:val="002060"/>
        </w:rPr>
        <w:t>ord document with the file name</w:t>
      </w:r>
      <w:r w:rsidR="00134831" w:rsidRPr="000B216E">
        <w:rPr>
          <w:rFonts w:ascii="Arial" w:hAnsi="Arial" w:cs="Arial"/>
          <w:color w:val="002060"/>
        </w:rPr>
        <w:t>:</w:t>
      </w:r>
      <w:r w:rsidR="00FB0DB7" w:rsidRPr="000B216E">
        <w:rPr>
          <w:rFonts w:ascii="Arial" w:hAnsi="Arial" w:cs="Arial"/>
          <w:color w:val="002060"/>
        </w:rPr>
        <w:br/>
        <w:t xml:space="preserve">ERA </w:t>
      </w:r>
      <w:r w:rsidR="00A50FF5">
        <w:rPr>
          <w:rFonts w:ascii="Arial" w:hAnsi="Arial" w:cs="Arial"/>
          <w:color w:val="002060"/>
        </w:rPr>
        <w:t>2024</w:t>
      </w:r>
      <w:r w:rsidR="00FB0DB7" w:rsidRPr="000B216E"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  <w:color w:val="002060"/>
        </w:rPr>
        <w:t>EOI</w:t>
      </w:r>
      <w:r w:rsidR="00134831" w:rsidRPr="000B216E">
        <w:rPr>
          <w:rFonts w:ascii="Arial" w:hAnsi="Arial" w:cs="Arial"/>
          <w:color w:val="002060"/>
        </w:rPr>
        <w:t xml:space="preserve"> </w:t>
      </w:r>
      <w:r w:rsidR="00FB0DB7" w:rsidRPr="000B216E">
        <w:rPr>
          <w:rFonts w:ascii="Arial" w:hAnsi="Arial" w:cs="Arial"/>
          <w:color w:val="002060"/>
        </w:rPr>
        <w:t>Surname</w:t>
      </w:r>
      <w:r w:rsidR="00134831" w:rsidRPr="000B216E">
        <w:rPr>
          <w:rFonts w:ascii="Arial" w:hAnsi="Arial" w:cs="Arial"/>
          <w:color w:val="002060"/>
        </w:rPr>
        <w:t xml:space="preserve"> </w:t>
      </w:r>
      <w:r w:rsidR="00FB0DB7" w:rsidRPr="000B216E">
        <w:rPr>
          <w:rFonts w:ascii="Arial" w:hAnsi="Arial" w:cs="Arial"/>
          <w:color w:val="002060"/>
        </w:rPr>
        <w:t>First</w:t>
      </w:r>
      <w:r w:rsidR="00B02868" w:rsidRPr="000B216E">
        <w:rPr>
          <w:rFonts w:ascii="Arial" w:hAnsi="Arial" w:cs="Arial"/>
          <w:color w:val="002060"/>
        </w:rPr>
        <w:t xml:space="preserve"> </w:t>
      </w:r>
      <w:r w:rsidR="00FB0DB7" w:rsidRPr="000B216E">
        <w:rPr>
          <w:rFonts w:ascii="Arial" w:hAnsi="Arial" w:cs="Arial"/>
          <w:color w:val="002060"/>
        </w:rPr>
        <w:t>Initial (e.g.</w:t>
      </w:r>
      <w:r w:rsidR="00E00080">
        <w:rPr>
          <w:rFonts w:ascii="Arial" w:hAnsi="Arial" w:cs="Arial"/>
          <w:color w:val="002060"/>
        </w:rPr>
        <w:t>,</w:t>
      </w:r>
      <w:r w:rsidR="00FB0DB7" w:rsidRPr="000B216E">
        <w:rPr>
          <w:rFonts w:ascii="Arial" w:hAnsi="Arial" w:cs="Arial"/>
          <w:color w:val="002060"/>
        </w:rPr>
        <w:t xml:space="preserve"> ERA </w:t>
      </w:r>
      <w:r w:rsidR="00A50FF5">
        <w:rPr>
          <w:rFonts w:ascii="Arial" w:hAnsi="Arial" w:cs="Arial"/>
          <w:color w:val="002060"/>
        </w:rPr>
        <w:t>2024</w:t>
      </w:r>
      <w:r w:rsidR="00FB0DB7" w:rsidRPr="000B216E"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  <w:color w:val="002060"/>
        </w:rPr>
        <w:t>EOI</w:t>
      </w:r>
      <w:r w:rsidR="00134831" w:rsidRPr="000B216E">
        <w:rPr>
          <w:rFonts w:ascii="Arial" w:hAnsi="Arial" w:cs="Arial"/>
          <w:color w:val="002060"/>
        </w:rPr>
        <w:t xml:space="preserve"> </w:t>
      </w:r>
      <w:r w:rsidR="00FB0DB7" w:rsidRPr="000B216E">
        <w:rPr>
          <w:rFonts w:ascii="Arial" w:hAnsi="Arial" w:cs="Arial"/>
          <w:color w:val="002060"/>
        </w:rPr>
        <w:t>Smith</w:t>
      </w:r>
      <w:r w:rsidR="00134831" w:rsidRPr="000B216E">
        <w:rPr>
          <w:rFonts w:ascii="Arial" w:hAnsi="Arial" w:cs="Arial"/>
          <w:color w:val="002060"/>
        </w:rPr>
        <w:t xml:space="preserve"> </w:t>
      </w:r>
      <w:r w:rsidR="00FB0DB7" w:rsidRPr="000B216E">
        <w:rPr>
          <w:rFonts w:ascii="Arial" w:hAnsi="Arial" w:cs="Arial"/>
          <w:color w:val="002060"/>
        </w:rPr>
        <w:t xml:space="preserve">J) </w:t>
      </w:r>
    </w:p>
    <w:p w14:paraId="6457B052" w14:textId="22D0D724" w:rsidR="004140BB" w:rsidRPr="000B216E" w:rsidRDefault="00D023FD" w:rsidP="00EC576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60" w:after="60"/>
        <w:ind w:left="357" w:right="170" w:hanging="357"/>
        <w:contextualSpacing w:val="0"/>
        <w:rPr>
          <w:rFonts w:ascii="Arial" w:hAnsi="Arial" w:cs="Arial"/>
          <w:color w:val="002060"/>
        </w:rPr>
      </w:pPr>
      <w:r w:rsidRPr="000B216E">
        <w:rPr>
          <w:rFonts w:ascii="Arial" w:hAnsi="Arial" w:cs="Arial"/>
          <w:color w:val="002060"/>
        </w:rPr>
        <w:t xml:space="preserve">Submit </w:t>
      </w:r>
      <w:r w:rsidR="00045E06" w:rsidRPr="000B216E">
        <w:rPr>
          <w:rFonts w:ascii="Arial" w:hAnsi="Arial" w:cs="Arial"/>
          <w:color w:val="002060"/>
        </w:rPr>
        <w:t>this</w:t>
      </w:r>
      <w:r w:rsidRPr="000B216E">
        <w:rPr>
          <w:rFonts w:ascii="Arial" w:hAnsi="Arial" w:cs="Arial"/>
          <w:color w:val="002060"/>
        </w:rPr>
        <w:t xml:space="preserve"> </w:t>
      </w:r>
      <w:r w:rsidR="0077767B">
        <w:rPr>
          <w:rFonts w:ascii="Arial" w:hAnsi="Arial" w:cs="Arial"/>
          <w:color w:val="002060"/>
        </w:rPr>
        <w:t>Expression of Interest</w:t>
      </w:r>
      <w:r w:rsidRPr="000B216E">
        <w:rPr>
          <w:rFonts w:ascii="Arial" w:hAnsi="Arial" w:cs="Arial"/>
          <w:color w:val="002060"/>
        </w:rPr>
        <w:t xml:space="preserve"> Form </w:t>
      </w:r>
      <w:r w:rsidR="00F245CD" w:rsidRPr="000B216E">
        <w:rPr>
          <w:rFonts w:ascii="Arial" w:hAnsi="Arial" w:cs="Arial"/>
          <w:color w:val="002060"/>
        </w:rPr>
        <w:t>by email (</w:t>
      </w:r>
      <w:r w:rsidR="00F245CD" w:rsidRPr="000B216E">
        <w:rPr>
          <w:rFonts w:ascii="Arial" w:hAnsi="Arial" w:cs="Arial"/>
          <w:color w:val="002060"/>
          <w:u w:val="single"/>
        </w:rPr>
        <w:t xml:space="preserve">attached </w:t>
      </w:r>
      <w:r w:rsidR="0069507B" w:rsidRPr="000B216E">
        <w:rPr>
          <w:rFonts w:ascii="Arial" w:hAnsi="Arial" w:cs="Arial"/>
          <w:color w:val="002060"/>
          <w:u w:val="single"/>
        </w:rPr>
        <w:t>as a Word document</w:t>
      </w:r>
      <w:r w:rsidR="00F245CD" w:rsidRPr="000B216E">
        <w:rPr>
          <w:rFonts w:ascii="Arial" w:hAnsi="Arial" w:cs="Arial"/>
          <w:color w:val="002060"/>
        </w:rPr>
        <w:t>)</w:t>
      </w:r>
      <w:r w:rsidR="00E1484E" w:rsidRPr="000B216E">
        <w:rPr>
          <w:rFonts w:ascii="Arial" w:hAnsi="Arial" w:cs="Arial"/>
          <w:color w:val="002060"/>
        </w:rPr>
        <w:t xml:space="preserve">, </w:t>
      </w:r>
      <w:r w:rsidR="00F20C07" w:rsidRPr="000B216E">
        <w:rPr>
          <w:rFonts w:ascii="Arial" w:hAnsi="Arial" w:cs="Arial"/>
          <w:color w:val="002060"/>
        </w:rPr>
        <w:t xml:space="preserve">with the </w:t>
      </w:r>
      <w:r w:rsidR="00E1484E" w:rsidRPr="000B216E">
        <w:rPr>
          <w:rFonts w:ascii="Arial" w:hAnsi="Arial" w:cs="Arial"/>
          <w:color w:val="002060"/>
          <w:u w:val="single"/>
        </w:rPr>
        <w:t xml:space="preserve">email </w:t>
      </w:r>
      <w:r w:rsidR="00F20C07" w:rsidRPr="000B216E">
        <w:rPr>
          <w:rFonts w:ascii="Arial" w:hAnsi="Arial" w:cs="Arial"/>
          <w:color w:val="002060"/>
          <w:u w:val="single"/>
        </w:rPr>
        <w:t xml:space="preserve">subject </w:t>
      </w:r>
      <w:r w:rsidR="00E1484E" w:rsidRPr="000B216E">
        <w:rPr>
          <w:rFonts w:ascii="Arial" w:hAnsi="Arial" w:cs="Arial"/>
          <w:color w:val="002060"/>
          <w:u w:val="single"/>
        </w:rPr>
        <w:t>line the same as the document title</w:t>
      </w:r>
      <w:r w:rsidR="00E1484E" w:rsidRPr="000B216E">
        <w:rPr>
          <w:rFonts w:ascii="Arial" w:hAnsi="Arial" w:cs="Arial"/>
          <w:color w:val="002060"/>
        </w:rPr>
        <w:t xml:space="preserve"> (</w:t>
      </w:r>
      <w:r w:rsidR="00F20C07" w:rsidRPr="000B216E">
        <w:rPr>
          <w:rFonts w:ascii="Arial" w:hAnsi="Arial" w:cs="Arial"/>
          <w:color w:val="002060"/>
        </w:rPr>
        <w:t>e.g.</w:t>
      </w:r>
      <w:r w:rsidR="00E00080">
        <w:rPr>
          <w:rFonts w:ascii="Arial" w:hAnsi="Arial" w:cs="Arial"/>
          <w:color w:val="002060"/>
        </w:rPr>
        <w:t>,</w:t>
      </w:r>
      <w:r w:rsidR="00F20C07" w:rsidRPr="000B216E">
        <w:rPr>
          <w:rFonts w:ascii="Arial" w:hAnsi="Arial" w:cs="Arial"/>
          <w:color w:val="002060"/>
        </w:rPr>
        <w:t xml:space="preserve"> ERA </w:t>
      </w:r>
      <w:r w:rsidR="00A50FF5">
        <w:rPr>
          <w:rFonts w:ascii="Arial" w:hAnsi="Arial" w:cs="Arial"/>
          <w:color w:val="002060"/>
        </w:rPr>
        <w:t>2024</w:t>
      </w:r>
      <w:r w:rsidR="00F20C07" w:rsidRPr="000B216E">
        <w:rPr>
          <w:rFonts w:ascii="Arial" w:hAnsi="Arial" w:cs="Arial"/>
          <w:color w:val="002060"/>
        </w:rPr>
        <w:t xml:space="preserve"> </w:t>
      </w:r>
      <w:r w:rsidR="0077767B">
        <w:rPr>
          <w:rFonts w:ascii="Arial" w:hAnsi="Arial" w:cs="Arial"/>
          <w:color w:val="002060"/>
        </w:rPr>
        <w:t>EOI</w:t>
      </w:r>
      <w:r w:rsidR="00F20C07" w:rsidRPr="000B216E">
        <w:rPr>
          <w:rFonts w:ascii="Arial" w:hAnsi="Arial" w:cs="Arial"/>
          <w:color w:val="002060"/>
        </w:rPr>
        <w:t xml:space="preserve"> Smith J</w:t>
      </w:r>
      <w:r w:rsidR="00E1484E" w:rsidRPr="000B216E">
        <w:rPr>
          <w:rFonts w:ascii="Arial" w:hAnsi="Arial" w:cs="Arial"/>
          <w:color w:val="002060"/>
        </w:rPr>
        <w:t xml:space="preserve">), </w:t>
      </w:r>
      <w:r w:rsidRPr="000B216E">
        <w:rPr>
          <w:rFonts w:ascii="Arial" w:hAnsi="Arial" w:cs="Arial"/>
          <w:color w:val="002060"/>
        </w:rPr>
        <w:t>t</w:t>
      </w:r>
      <w:r w:rsidR="00134831" w:rsidRPr="000B216E">
        <w:rPr>
          <w:rFonts w:ascii="Arial" w:hAnsi="Arial" w:cs="Arial"/>
          <w:color w:val="002060"/>
        </w:rPr>
        <w:t>o</w:t>
      </w:r>
      <w:r w:rsidR="00134831" w:rsidRPr="00AF3C4C">
        <w:rPr>
          <w:rFonts w:ascii="Arial" w:hAnsi="Arial" w:cs="Arial"/>
          <w:color w:val="1F3864" w:themeColor="accent1" w:themeShade="80"/>
        </w:rPr>
        <w:t xml:space="preserve"> </w:t>
      </w:r>
      <w:hyperlink r:id="rId10" w:history="1">
        <w:r w:rsidR="00AF3C4C" w:rsidRPr="00AF3C4C">
          <w:rPr>
            <w:rStyle w:val="Hyperlink"/>
            <w:rFonts w:ascii="Arial" w:hAnsi="Arial" w:cs="Arial"/>
            <w:color w:val="1F3864" w:themeColor="accent1" w:themeShade="80"/>
          </w:rPr>
          <w:t>era@era.edu.au</w:t>
        </w:r>
      </w:hyperlink>
      <w:r w:rsidR="00AF3C4C" w:rsidRPr="00AF3C4C">
        <w:rPr>
          <w:rFonts w:ascii="Arial" w:hAnsi="Arial" w:cs="Arial"/>
          <w:color w:val="2F5496" w:themeColor="accent1" w:themeShade="BF"/>
        </w:rPr>
        <w:t xml:space="preserve"> </w:t>
      </w:r>
      <w:r w:rsidR="00E35F93" w:rsidRPr="000B216E">
        <w:rPr>
          <w:rFonts w:ascii="Arial" w:hAnsi="Arial" w:cs="Arial"/>
          <w:b/>
          <w:bCs/>
          <w:color w:val="002060"/>
        </w:rPr>
        <w:t xml:space="preserve"> </w:t>
      </w:r>
      <w:r w:rsidR="00FB0DB7" w:rsidRPr="000B216E">
        <w:rPr>
          <w:rFonts w:ascii="Arial" w:hAnsi="Arial" w:cs="Arial"/>
          <w:b/>
          <w:bCs/>
          <w:color w:val="002060"/>
        </w:rPr>
        <w:t xml:space="preserve">no later </w:t>
      </w:r>
      <w:r w:rsidR="00874AE1" w:rsidRPr="00B552CB">
        <w:rPr>
          <w:rFonts w:ascii="Arial" w:hAnsi="Arial" w:cs="Arial"/>
          <w:b/>
          <w:bCs/>
          <w:color w:val="002060"/>
        </w:rPr>
        <w:t>Wednesday 11 September 2024</w:t>
      </w:r>
      <w:r w:rsidR="00FB0DB7" w:rsidRPr="000B216E">
        <w:rPr>
          <w:rFonts w:ascii="Arial" w:hAnsi="Arial" w:cs="Arial"/>
          <w:color w:val="002060"/>
        </w:rPr>
        <w:t>.</w:t>
      </w:r>
    </w:p>
    <w:p w14:paraId="58E337E3" w14:textId="77777777" w:rsidR="00D53DE2" w:rsidRPr="000B216E" w:rsidRDefault="00D53DE2" w:rsidP="00FD59B7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340CE083" w14:textId="77777777" w:rsidR="009D2BFB" w:rsidRDefault="009D2BFB" w:rsidP="009D2BFB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1878D204" w14:textId="764CE57F" w:rsidR="002936CC" w:rsidRPr="002936CC" w:rsidRDefault="009D2BFB" w:rsidP="002936CC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2936CC">
        <w:rPr>
          <w:rFonts w:ascii="Arial" w:hAnsi="Arial" w:cs="Arial"/>
          <w:b/>
          <w:bCs/>
          <w:color w:val="002060"/>
          <w:sz w:val="22"/>
          <w:szCs w:val="22"/>
        </w:rPr>
        <w:t xml:space="preserve">Section 1 </w:t>
      </w:r>
    </w:p>
    <w:p w14:paraId="2EBE3737" w14:textId="052DFE2F" w:rsidR="009D2BFB" w:rsidRPr="002936CC" w:rsidRDefault="002936CC" w:rsidP="002936CC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002060"/>
          <w:sz w:val="22"/>
          <w:szCs w:val="22"/>
        </w:rPr>
      </w:pPr>
      <w:r w:rsidRPr="002936CC">
        <w:rPr>
          <w:rFonts w:ascii="Arial" w:hAnsi="Arial" w:cs="Arial"/>
          <w:color w:val="002060"/>
          <w:sz w:val="22"/>
          <w:szCs w:val="22"/>
        </w:rPr>
        <w:t>P</w:t>
      </w:r>
      <w:r w:rsidR="009D2BFB" w:rsidRPr="002936CC">
        <w:rPr>
          <w:rFonts w:ascii="Arial" w:hAnsi="Arial" w:cs="Arial"/>
          <w:color w:val="002060"/>
          <w:sz w:val="22"/>
          <w:szCs w:val="22"/>
        </w:rPr>
        <w:t xml:space="preserve">lease note information provided in this section is for internal administrative use only, and will </w:t>
      </w:r>
      <w:r w:rsidR="009D2BFB" w:rsidRPr="00615F60">
        <w:rPr>
          <w:rFonts w:ascii="Arial" w:hAnsi="Arial" w:cs="Arial"/>
          <w:color w:val="002060"/>
          <w:sz w:val="22"/>
          <w:szCs w:val="22"/>
          <w:u w:val="single"/>
        </w:rPr>
        <w:t>not</w:t>
      </w:r>
      <w:r w:rsidR="009D2BFB" w:rsidRPr="002936CC">
        <w:rPr>
          <w:rFonts w:ascii="Arial" w:hAnsi="Arial" w:cs="Arial"/>
          <w:color w:val="002060"/>
          <w:sz w:val="22"/>
          <w:szCs w:val="22"/>
        </w:rPr>
        <w:t xml:space="preserve"> be </w:t>
      </w:r>
      <w:r w:rsidR="00DC4A6E">
        <w:rPr>
          <w:rFonts w:ascii="Arial" w:hAnsi="Arial" w:cs="Arial"/>
          <w:color w:val="002060"/>
          <w:sz w:val="22"/>
          <w:szCs w:val="22"/>
        </w:rPr>
        <w:t xml:space="preserve">circulated or </w:t>
      </w:r>
      <w:r w:rsidR="009D2BFB" w:rsidRPr="002936CC">
        <w:rPr>
          <w:rFonts w:ascii="Arial" w:hAnsi="Arial" w:cs="Arial"/>
          <w:color w:val="002060"/>
          <w:sz w:val="22"/>
          <w:szCs w:val="22"/>
        </w:rPr>
        <w:t xml:space="preserve">included in the ERA </w:t>
      </w:r>
      <w:r w:rsidR="00A50FF5">
        <w:rPr>
          <w:rFonts w:ascii="Arial" w:hAnsi="Arial" w:cs="Arial"/>
          <w:color w:val="002060"/>
          <w:sz w:val="22"/>
          <w:szCs w:val="22"/>
        </w:rPr>
        <w:t>2024</w:t>
      </w:r>
      <w:r w:rsidR="009D2BFB" w:rsidRPr="002936CC">
        <w:rPr>
          <w:rFonts w:ascii="Arial" w:hAnsi="Arial" w:cs="Arial"/>
          <w:color w:val="002060"/>
          <w:sz w:val="22"/>
          <w:szCs w:val="22"/>
        </w:rPr>
        <w:t xml:space="preserve"> Conference Programme and Proceedings</w:t>
      </w:r>
    </w:p>
    <w:p w14:paraId="031C78A4" w14:textId="77777777" w:rsidR="002936CC" w:rsidRPr="002936CC" w:rsidRDefault="002936CC" w:rsidP="002936CC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5120"/>
      </w:tblGrid>
      <w:tr w:rsidR="009D2BFB" w:rsidRPr="000B216E" w14:paraId="4EB94424" w14:textId="77777777" w:rsidTr="009D2BFB">
        <w:trPr>
          <w:trHeight w:val="324"/>
        </w:trPr>
        <w:tc>
          <w:tcPr>
            <w:tcW w:w="5120" w:type="dxa"/>
          </w:tcPr>
          <w:p w14:paraId="1A7555FC" w14:textId="3DD8C336" w:rsidR="009D2BFB" w:rsidRPr="000B216E" w:rsidRDefault="009D2BFB" w:rsidP="00E7052A">
            <w:pPr>
              <w:autoSpaceDE w:val="0"/>
              <w:autoSpaceDN w:val="0"/>
              <w:adjustRightInd w:val="0"/>
              <w:spacing w:before="40" w:after="40"/>
              <w:ind w:right="171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* Email address:</w:t>
            </w:r>
          </w:p>
        </w:tc>
        <w:tc>
          <w:tcPr>
            <w:tcW w:w="5120" w:type="dxa"/>
          </w:tcPr>
          <w:p w14:paraId="2270715A" w14:textId="77777777" w:rsidR="009D2BFB" w:rsidRPr="009D2BFB" w:rsidRDefault="009D2BFB" w:rsidP="00E468B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2060"/>
              </w:rPr>
            </w:pPr>
          </w:p>
        </w:tc>
      </w:tr>
      <w:tr w:rsidR="00D425A9" w:rsidRPr="000B216E" w14:paraId="740D4571" w14:textId="77777777" w:rsidTr="00FD59B7">
        <w:trPr>
          <w:trHeight w:val="1017"/>
        </w:trPr>
        <w:tc>
          <w:tcPr>
            <w:tcW w:w="5120" w:type="dxa"/>
          </w:tcPr>
          <w:p w14:paraId="143B164C" w14:textId="1F43E12B" w:rsidR="00BC2AD2" w:rsidRPr="000B216E" w:rsidRDefault="009D2BFB" w:rsidP="00E7052A">
            <w:pPr>
              <w:autoSpaceDE w:val="0"/>
              <w:autoSpaceDN w:val="0"/>
              <w:adjustRightInd w:val="0"/>
              <w:spacing w:before="40" w:after="40"/>
              <w:ind w:right="171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* </w:t>
            </w:r>
            <w:r w:rsidR="00700E36" w:rsidRPr="000B216E">
              <w:rPr>
                <w:rFonts w:ascii="Arial" w:hAnsi="Arial" w:cs="Arial"/>
                <w:color w:val="002060"/>
              </w:rPr>
              <w:t xml:space="preserve">Highest qualification </w:t>
            </w:r>
            <w:r w:rsidR="00DA406C" w:rsidRPr="000B216E">
              <w:rPr>
                <w:rFonts w:ascii="Arial" w:hAnsi="Arial" w:cs="Arial"/>
                <w:color w:val="002060"/>
              </w:rPr>
              <w:t xml:space="preserve">and year </w:t>
            </w:r>
            <w:r w:rsidR="00700E36" w:rsidRPr="000B216E">
              <w:rPr>
                <w:rFonts w:ascii="Arial" w:hAnsi="Arial" w:cs="Arial"/>
                <w:color w:val="002060"/>
              </w:rPr>
              <w:t>complete</w:t>
            </w:r>
            <w:r w:rsidR="00E36DA1" w:rsidRPr="000B216E">
              <w:rPr>
                <w:rFonts w:ascii="Arial" w:hAnsi="Arial" w:cs="Arial"/>
                <w:color w:val="002060"/>
              </w:rPr>
              <w:t>d</w:t>
            </w:r>
            <w:r w:rsidR="00DA406C" w:rsidRPr="000B216E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5120" w:type="dxa"/>
          </w:tcPr>
          <w:p w14:paraId="78450F1F" w14:textId="06F03B70" w:rsidR="00DA406C" w:rsidRPr="000B216E" w:rsidRDefault="00874AE1" w:rsidP="00E468BD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/>
                <w:color w:val="002060"/>
                <w:lang w:eastAsia="en-AU"/>
              </w:rPr>
            </w:pPr>
            <w:sdt>
              <w:sdtPr>
                <w:rPr>
                  <w:rFonts w:asciiTheme="minorBidi" w:hAnsiTheme="minorBidi"/>
                  <w:color w:val="002060"/>
                  <w:lang w:eastAsia="en-AU"/>
                </w:rPr>
                <w:id w:val="9455827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A406C" w:rsidRPr="000B216E">
                  <w:rPr>
                    <w:rFonts w:ascii="MS Mincho" w:eastAsia="MS Mincho" w:hAnsi="MS Mincho" w:cs="MS Mincho"/>
                    <w:color w:val="002060"/>
                    <w:lang w:eastAsia="en-AU"/>
                  </w:rPr>
                  <w:t>☐</w:t>
                </w:r>
              </w:sdtContent>
            </w:sdt>
            <w:r w:rsidR="00DA406C" w:rsidRPr="000B216E">
              <w:rPr>
                <w:rFonts w:ascii="Arial" w:hAnsi="Arial" w:cs="Arial"/>
                <w:color w:val="002060"/>
              </w:rPr>
              <w:t xml:space="preserve">  Undergraduate</w:t>
            </w:r>
          </w:p>
          <w:p w14:paraId="1869C068" w14:textId="5F276F93" w:rsidR="00DA406C" w:rsidRPr="000B216E" w:rsidRDefault="00874AE1" w:rsidP="00E468B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2060"/>
              </w:rPr>
            </w:pPr>
            <w:sdt>
              <w:sdtPr>
                <w:rPr>
                  <w:rFonts w:asciiTheme="minorBidi" w:hAnsiTheme="minorBidi"/>
                  <w:color w:val="002060"/>
                  <w:lang w:eastAsia="en-AU"/>
                </w:rPr>
                <w:id w:val="-18303495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A406C" w:rsidRPr="000B216E">
                  <w:rPr>
                    <w:rFonts w:ascii="MS Mincho" w:eastAsia="MS Mincho" w:hAnsi="MS Mincho" w:cs="MS Mincho"/>
                    <w:color w:val="002060"/>
                    <w:lang w:eastAsia="en-AU"/>
                  </w:rPr>
                  <w:t>☐</w:t>
                </w:r>
              </w:sdtContent>
            </w:sdt>
            <w:r w:rsidR="00DA406C" w:rsidRPr="000B216E">
              <w:rPr>
                <w:rFonts w:ascii="Arial" w:hAnsi="Arial" w:cs="Arial"/>
                <w:color w:val="002060"/>
              </w:rPr>
              <w:t xml:space="preserve">  </w:t>
            </w:r>
            <w:r w:rsidR="00B017FF" w:rsidRPr="000B216E">
              <w:rPr>
                <w:rFonts w:ascii="Arial" w:hAnsi="Arial" w:cs="Arial"/>
                <w:color w:val="002060"/>
              </w:rPr>
              <w:t>Honours</w:t>
            </w:r>
          </w:p>
          <w:p w14:paraId="109C613F" w14:textId="5786884A" w:rsidR="00DA406C" w:rsidRPr="000B216E" w:rsidRDefault="00874AE1" w:rsidP="00E468B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2060"/>
              </w:rPr>
            </w:pPr>
            <w:sdt>
              <w:sdtPr>
                <w:rPr>
                  <w:rFonts w:asciiTheme="minorBidi" w:hAnsiTheme="minorBidi"/>
                  <w:color w:val="002060"/>
                  <w:lang w:eastAsia="en-AU"/>
                </w:rPr>
                <w:id w:val="-16320870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017FF" w:rsidRPr="000B216E">
                  <w:rPr>
                    <w:rFonts w:ascii="MS Mincho" w:eastAsia="MS Mincho" w:hAnsi="MS Mincho" w:cs="MS Mincho"/>
                    <w:color w:val="002060"/>
                    <w:lang w:eastAsia="en-AU"/>
                  </w:rPr>
                  <w:t>☐</w:t>
                </w:r>
              </w:sdtContent>
            </w:sdt>
            <w:r w:rsidR="00B017FF" w:rsidRPr="000B216E">
              <w:rPr>
                <w:rFonts w:ascii="Arial" w:hAnsi="Arial" w:cs="Arial"/>
                <w:color w:val="002060"/>
              </w:rPr>
              <w:t xml:space="preserve"> </w:t>
            </w:r>
            <w:r w:rsidR="00DA406C" w:rsidRPr="000B216E">
              <w:rPr>
                <w:rFonts w:ascii="Arial" w:hAnsi="Arial" w:cs="Arial"/>
                <w:color w:val="002060"/>
              </w:rPr>
              <w:t xml:space="preserve"> </w:t>
            </w:r>
            <w:r w:rsidR="00B017FF" w:rsidRPr="000B216E">
              <w:rPr>
                <w:rFonts w:ascii="Arial" w:hAnsi="Arial" w:cs="Arial"/>
                <w:color w:val="002060"/>
              </w:rPr>
              <w:t>Master</w:t>
            </w:r>
            <w:r w:rsidR="00A656A3" w:rsidRPr="000B216E">
              <w:rPr>
                <w:rFonts w:ascii="Arial" w:hAnsi="Arial" w:cs="Arial"/>
                <w:color w:val="002060"/>
              </w:rPr>
              <w:t>s</w:t>
            </w:r>
          </w:p>
          <w:p w14:paraId="59000741" w14:textId="65F3DD88" w:rsidR="00700E36" w:rsidRPr="000B216E" w:rsidRDefault="00874AE1" w:rsidP="00E468B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2060"/>
              </w:rPr>
            </w:pPr>
            <w:sdt>
              <w:sdtPr>
                <w:rPr>
                  <w:rFonts w:asciiTheme="minorBidi" w:hAnsiTheme="minorBidi"/>
                  <w:color w:val="002060"/>
                  <w:lang w:eastAsia="en-AU"/>
                </w:rPr>
                <w:id w:val="-9949485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A406C" w:rsidRPr="000B216E">
                  <w:rPr>
                    <w:rFonts w:ascii="MS Mincho" w:eastAsia="MS Mincho" w:hAnsi="MS Mincho" w:cs="MS Mincho"/>
                    <w:color w:val="002060"/>
                    <w:lang w:eastAsia="en-AU"/>
                  </w:rPr>
                  <w:t>☐</w:t>
                </w:r>
              </w:sdtContent>
            </w:sdt>
            <w:r w:rsidR="00DA406C" w:rsidRPr="000B216E">
              <w:rPr>
                <w:rFonts w:ascii="Arial" w:hAnsi="Arial" w:cs="Arial"/>
                <w:color w:val="002060"/>
              </w:rPr>
              <w:t xml:space="preserve">  </w:t>
            </w:r>
            <w:r w:rsidR="00B017FF" w:rsidRPr="000B216E">
              <w:rPr>
                <w:rFonts w:ascii="Arial" w:hAnsi="Arial" w:cs="Arial"/>
                <w:color w:val="002060"/>
              </w:rPr>
              <w:t>PhD</w:t>
            </w:r>
            <w:r w:rsidR="00DB78CF" w:rsidRPr="000B216E">
              <w:rPr>
                <w:rFonts w:ascii="Arial" w:hAnsi="Arial" w:cs="Arial"/>
                <w:color w:val="002060"/>
              </w:rPr>
              <w:t>/P</w:t>
            </w:r>
            <w:r w:rsidR="00A656A3" w:rsidRPr="000B216E">
              <w:rPr>
                <w:rFonts w:ascii="Arial" w:hAnsi="Arial" w:cs="Arial"/>
                <w:color w:val="002060"/>
              </w:rPr>
              <w:t>rofessional doctorate</w:t>
            </w:r>
          </w:p>
          <w:p w14:paraId="39D323B2" w14:textId="1434AB22" w:rsidR="00B017FF" w:rsidRPr="000B216E" w:rsidRDefault="00E00080" w:rsidP="00E00080">
            <w:pPr>
              <w:autoSpaceDE w:val="0"/>
              <w:autoSpaceDN w:val="0"/>
              <w:adjustRightInd w:val="0"/>
              <w:spacing w:before="40" w:after="40"/>
              <w:ind w:left="372" w:hanging="372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ab/>
            </w:r>
            <w:r w:rsidR="00DA406C" w:rsidRPr="000B216E">
              <w:rPr>
                <w:rFonts w:ascii="Arial" w:hAnsi="Arial" w:cs="Arial"/>
                <w:color w:val="002060"/>
              </w:rPr>
              <w:t xml:space="preserve">Year completed: </w:t>
            </w:r>
          </w:p>
        </w:tc>
      </w:tr>
      <w:tr w:rsidR="00700E36" w:rsidRPr="000B216E" w14:paraId="15155D2E" w14:textId="77777777" w:rsidTr="00FD59B7">
        <w:trPr>
          <w:trHeight w:val="1017"/>
        </w:trPr>
        <w:tc>
          <w:tcPr>
            <w:tcW w:w="5120" w:type="dxa"/>
          </w:tcPr>
          <w:p w14:paraId="7E00D45D" w14:textId="0BEE99CF" w:rsidR="00700E36" w:rsidRPr="000B216E" w:rsidRDefault="009D2BFB" w:rsidP="00E7052A">
            <w:pPr>
              <w:autoSpaceDE w:val="0"/>
              <w:autoSpaceDN w:val="0"/>
              <w:adjustRightInd w:val="0"/>
              <w:spacing w:before="40" w:after="40"/>
              <w:ind w:right="171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* </w:t>
            </w:r>
            <w:r w:rsidR="00700E36" w:rsidRPr="000B216E">
              <w:rPr>
                <w:rFonts w:ascii="Arial" w:hAnsi="Arial" w:cs="Arial"/>
                <w:color w:val="002060"/>
              </w:rPr>
              <w:t>Qualification currently being undertaken, o</w:t>
            </w:r>
            <w:r>
              <w:rPr>
                <w:rFonts w:ascii="Arial" w:hAnsi="Arial" w:cs="Arial"/>
                <w:color w:val="002060"/>
              </w:rPr>
              <w:t xml:space="preserve">r </w:t>
            </w:r>
            <w:r>
              <w:rPr>
                <w:rFonts w:ascii="Arial" w:hAnsi="Arial" w:cs="Arial"/>
                <w:color w:val="002060"/>
              </w:rPr>
              <w:br/>
              <w:t xml:space="preserve">  </w:t>
            </w:r>
            <w:r w:rsidR="00700E36" w:rsidRPr="000B216E">
              <w:rPr>
                <w:rFonts w:ascii="Arial" w:hAnsi="Arial" w:cs="Arial"/>
                <w:color w:val="002060"/>
              </w:rPr>
              <w:t>‘</w:t>
            </w:r>
            <w:r w:rsidR="00DB78CF" w:rsidRPr="000B216E">
              <w:rPr>
                <w:rFonts w:ascii="Arial" w:hAnsi="Arial" w:cs="Arial"/>
                <w:color w:val="002060"/>
              </w:rPr>
              <w:t>E</w:t>
            </w:r>
            <w:r w:rsidR="00700E36" w:rsidRPr="000B216E">
              <w:rPr>
                <w:rFonts w:ascii="Arial" w:hAnsi="Arial" w:cs="Arial"/>
                <w:color w:val="002060"/>
              </w:rPr>
              <w:t>arly career researcher’</w:t>
            </w:r>
            <w:r w:rsidR="00DA406C" w:rsidRPr="000B216E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5120" w:type="dxa"/>
          </w:tcPr>
          <w:p w14:paraId="43E8DCDC" w14:textId="7F61CC9F" w:rsidR="00DA406C" w:rsidRPr="000B216E" w:rsidRDefault="00874AE1" w:rsidP="00E468B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2060"/>
              </w:rPr>
            </w:pPr>
            <w:sdt>
              <w:sdtPr>
                <w:rPr>
                  <w:rFonts w:asciiTheme="minorBidi" w:hAnsiTheme="minorBidi"/>
                  <w:color w:val="002060"/>
                  <w:lang w:eastAsia="en-AU"/>
                </w:rPr>
                <w:id w:val="11196443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A406C" w:rsidRPr="000B216E">
                  <w:rPr>
                    <w:rFonts w:ascii="MS Mincho" w:eastAsia="MS Mincho" w:hAnsi="MS Mincho" w:cs="MS Mincho"/>
                    <w:color w:val="002060"/>
                    <w:lang w:eastAsia="en-AU"/>
                  </w:rPr>
                  <w:t>☐</w:t>
                </w:r>
              </w:sdtContent>
            </w:sdt>
            <w:r w:rsidR="00DA406C" w:rsidRPr="000B216E">
              <w:rPr>
                <w:rFonts w:ascii="Arial" w:hAnsi="Arial" w:cs="Arial"/>
                <w:color w:val="002060"/>
              </w:rPr>
              <w:t xml:space="preserve">  Honours</w:t>
            </w:r>
          </w:p>
          <w:p w14:paraId="576DCE78" w14:textId="73F0FE89" w:rsidR="00DA406C" w:rsidRPr="000B216E" w:rsidRDefault="00874AE1" w:rsidP="00E468B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2060"/>
              </w:rPr>
            </w:pPr>
            <w:sdt>
              <w:sdtPr>
                <w:rPr>
                  <w:rFonts w:asciiTheme="minorBidi" w:hAnsiTheme="minorBidi"/>
                  <w:color w:val="002060"/>
                  <w:lang w:eastAsia="en-AU"/>
                </w:rPr>
                <w:id w:val="16569552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A406C" w:rsidRPr="000B216E">
                  <w:rPr>
                    <w:rFonts w:ascii="MS Mincho" w:eastAsia="MS Mincho" w:hAnsi="MS Mincho" w:cs="MS Mincho"/>
                    <w:color w:val="002060"/>
                    <w:lang w:eastAsia="en-AU"/>
                  </w:rPr>
                  <w:t>☐</w:t>
                </w:r>
              </w:sdtContent>
            </w:sdt>
            <w:r w:rsidR="00DA406C" w:rsidRPr="000B216E">
              <w:rPr>
                <w:rFonts w:ascii="Arial" w:hAnsi="Arial" w:cs="Arial"/>
                <w:color w:val="002060"/>
              </w:rPr>
              <w:t xml:space="preserve">  Masters</w:t>
            </w:r>
          </w:p>
          <w:p w14:paraId="2A96B6AC" w14:textId="32C525A0" w:rsidR="00DA406C" w:rsidRPr="000B216E" w:rsidRDefault="00874AE1" w:rsidP="00E468B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2060"/>
              </w:rPr>
            </w:pPr>
            <w:sdt>
              <w:sdtPr>
                <w:rPr>
                  <w:rFonts w:asciiTheme="minorBidi" w:hAnsiTheme="minorBidi"/>
                  <w:color w:val="002060"/>
                  <w:lang w:eastAsia="en-AU"/>
                </w:rPr>
                <w:id w:val="-114828496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A406C" w:rsidRPr="000B216E">
                  <w:rPr>
                    <w:rFonts w:ascii="MS Mincho" w:eastAsia="MS Mincho" w:hAnsi="MS Mincho" w:cs="MS Mincho"/>
                    <w:color w:val="002060"/>
                    <w:lang w:eastAsia="en-AU"/>
                  </w:rPr>
                  <w:t>☐</w:t>
                </w:r>
              </w:sdtContent>
            </w:sdt>
            <w:r w:rsidR="00DA406C" w:rsidRPr="000B216E">
              <w:rPr>
                <w:rFonts w:ascii="Arial" w:hAnsi="Arial" w:cs="Arial"/>
                <w:color w:val="002060"/>
              </w:rPr>
              <w:t xml:space="preserve">  PhD/Professional doctorate</w:t>
            </w:r>
          </w:p>
          <w:p w14:paraId="534B9163" w14:textId="50414B42" w:rsidR="00700E36" w:rsidRPr="000B216E" w:rsidRDefault="00874AE1" w:rsidP="00E468BD">
            <w:pPr>
              <w:autoSpaceDE w:val="0"/>
              <w:autoSpaceDN w:val="0"/>
              <w:adjustRightInd w:val="0"/>
              <w:spacing w:before="40" w:after="40"/>
              <w:rPr>
                <w:rFonts w:ascii="MS Mincho" w:eastAsia="MS Mincho" w:hAnsi="MS Mincho" w:cs="MS Mincho"/>
                <w:color w:val="002060"/>
                <w:sz w:val="28"/>
                <w:szCs w:val="28"/>
                <w:lang w:eastAsia="en-AU"/>
              </w:rPr>
            </w:pPr>
            <w:sdt>
              <w:sdtPr>
                <w:rPr>
                  <w:rFonts w:asciiTheme="minorBidi" w:hAnsiTheme="minorBidi"/>
                  <w:color w:val="002060"/>
                  <w:lang w:eastAsia="en-AU"/>
                </w:rPr>
                <w:id w:val="-1166869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00E36" w:rsidRPr="000B216E">
                  <w:rPr>
                    <w:rFonts w:ascii="MS Mincho" w:eastAsia="MS Mincho" w:hAnsi="MS Mincho" w:cs="MS Mincho"/>
                    <w:color w:val="002060"/>
                    <w:lang w:eastAsia="en-AU"/>
                  </w:rPr>
                  <w:t>☐</w:t>
                </w:r>
              </w:sdtContent>
            </w:sdt>
            <w:r w:rsidR="00700E36" w:rsidRPr="000B216E">
              <w:rPr>
                <w:rFonts w:ascii="Arial" w:hAnsi="Arial" w:cs="Arial"/>
                <w:color w:val="002060"/>
              </w:rPr>
              <w:t xml:space="preserve"> </w:t>
            </w:r>
            <w:r w:rsidR="00DA406C" w:rsidRPr="000B216E">
              <w:rPr>
                <w:rFonts w:ascii="Arial" w:hAnsi="Arial" w:cs="Arial"/>
                <w:color w:val="002060"/>
              </w:rPr>
              <w:t xml:space="preserve"> </w:t>
            </w:r>
            <w:r w:rsidR="00700E36" w:rsidRPr="000B216E">
              <w:rPr>
                <w:rFonts w:ascii="Arial" w:hAnsi="Arial" w:cs="Arial"/>
                <w:color w:val="002060"/>
              </w:rPr>
              <w:t>Early career researcher</w:t>
            </w:r>
          </w:p>
        </w:tc>
      </w:tr>
    </w:tbl>
    <w:p w14:paraId="7C7BF427" w14:textId="65845A77" w:rsidR="0027250B" w:rsidRDefault="0027250B" w:rsidP="00F4126A">
      <w:pPr>
        <w:rPr>
          <w:rFonts w:ascii="Arial" w:hAnsi="Arial" w:cs="Arial"/>
          <w:b/>
          <w:bCs/>
        </w:rPr>
      </w:pPr>
    </w:p>
    <w:p w14:paraId="218F845D" w14:textId="77777777" w:rsidR="009D2BFB" w:rsidRDefault="009D2BFB" w:rsidP="00F4126A">
      <w:pPr>
        <w:rPr>
          <w:rFonts w:ascii="Arial" w:hAnsi="Arial" w:cs="Arial"/>
          <w:b/>
          <w:bCs/>
        </w:rPr>
      </w:pPr>
    </w:p>
    <w:p w14:paraId="723061C9" w14:textId="7F0D22A2" w:rsidR="002936CC" w:rsidRDefault="009D2BFB" w:rsidP="002936CC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Section 2 </w:t>
      </w:r>
    </w:p>
    <w:p w14:paraId="53994CAF" w14:textId="69D647DB" w:rsidR="009D2BFB" w:rsidRPr="002936CC" w:rsidRDefault="002936CC" w:rsidP="009D2BFB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002060"/>
          <w:sz w:val="22"/>
          <w:szCs w:val="22"/>
        </w:rPr>
      </w:pPr>
      <w:r w:rsidRPr="002936CC">
        <w:rPr>
          <w:rFonts w:ascii="Arial" w:hAnsi="Arial" w:cs="Arial"/>
          <w:color w:val="002060"/>
          <w:sz w:val="22"/>
          <w:szCs w:val="22"/>
        </w:rPr>
        <w:t>P</w:t>
      </w:r>
      <w:r w:rsidR="009D2BFB" w:rsidRPr="002936CC">
        <w:rPr>
          <w:rFonts w:ascii="Arial" w:hAnsi="Arial" w:cs="Arial"/>
          <w:color w:val="002060"/>
          <w:sz w:val="22"/>
          <w:szCs w:val="22"/>
        </w:rPr>
        <w:t xml:space="preserve">lease note </w:t>
      </w:r>
      <w:r w:rsidR="009D2BFB" w:rsidRPr="002936CC">
        <w:rPr>
          <w:rFonts w:ascii="Arial" w:hAnsi="Arial" w:cs="Arial"/>
          <w:color w:val="002060"/>
          <w:sz w:val="22"/>
          <w:szCs w:val="22"/>
          <w:u w:val="single"/>
        </w:rPr>
        <w:t xml:space="preserve">information provided in this section </w:t>
      </w:r>
      <w:r w:rsidR="00E367F8">
        <w:rPr>
          <w:rFonts w:ascii="Arial" w:hAnsi="Arial" w:cs="Arial"/>
          <w:color w:val="002060"/>
          <w:sz w:val="22"/>
          <w:szCs w:val="22"/>
          <w:u w:val="single"/>
        </w:rPr>
        <w:t>will</w:t>
      </w:r>
      <w:r w:rsidR="009D2BFB" w:rsidRPr="002936CC">
        <w:rPr>
          <w:rFonts w:ascii="Arial" w:hAnsi="Arial" w:cs="Arial"/>
          <w:color w:val="002060"/>
          <w:sz w:val="22"/>
          <w:szCs w:val="22"/>
          <w:u w:val="single"/>
        </w:rPr>
        <w:t xml:space="preserve"> be included in the ERA </w:t>
      </w:r>
      <w:r w:rsidR="00A50FF5">
        <w:rPr>
          <w:rFonts w:ascii="Arial" w:hAnsi="Arial" w:cs="Arial"/>
          <w:color w:val="002060"/>
          <w:sz w:val="22"/>
          <w:szCs w:val="22"/>
          <w:u w:val="single"/>
        </w:rPr>
        <w:t>2024</w:t>
      </w:r>
      <w:r w:rsidR="009D2BFB" w:rsidRPr="002936CC">
        <w:rPr>
          <w:rFonts w:ascii="Arial" w:hAnsi="Arial" w:cs="Arial"/>
          <w:color w:val="002060"/>
          <w:sz w:val="22"/>
          <w:szCs w:val="22"/>
          <w:u w:val="single"/>
        </w:rPr>
        <w:t xml:space="preserve"> Conference Programme and Proceedings</w:t>
      </w:r>
    </w:p>
    <w:p w14:paraId="1AEDB6C1" w14:textId="77777777" w:rsidR="002936CC" w:rsidRPr="000B216E" w:rsidRDefault="002936CC" w:rsidP="009D2BFB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5120"/>
      </w:tblGrid>
      <w:tr w:rsidR="009D2BFB" w:rsidRPr="000B216E" w14:paraId="395C5CD4" w14:textId="77777777" w:rsidTr="006D25DD">
        <w:tc>
          <w:tcPr>
            <w:tcW w:w="5120" w:type="dxa"/>
          </w:tcPr>
          <w:p w14:paraId="3B1FC00C" w14:textId="6AD52EF6" w:rsidR="009D2BFB" w:rsidRPr="000B216E" w:rsidRDefault="009D2BFB" w:rsidP="00E00080">
            <w:pPr>
              <w:autoSpaceDE w:val="0"/>
              <w:autoSpaceDN w:val="0"/>
              <w:adjustRightInd w:val="0"/>
              <w:spacing w:before="40" w:after="40"/>
              <w:ind w:left="154" w:right="171" w:hanging="154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* </w:t>
            </w:r>
            <w:r w:rsidRPr="000B216E">
              <w:rPr>
                <w:rFonts w:ascii="Arial" w:hAnsi="Arial" w:cs="Arial"/>
                <w:color w:val="002060"/>
              </w:rPr>
              <w:t>First name:</w:t>
            </w:r>
          </w:p>
        </w:tc>
        <w:tc>
          <w:tcPr>
            <w:tcW w:w="5120" w:type="dxa"/>
          </w:tcPr>
          <w:p w14:paraId="4C176A78" w14:textId="77777777" w:rsidR="009D2BFB" w:rsidRPr="000B216E" w:rsidRDefault="009D2BFB" w:rsidP="006D25D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2060"/>
              </w:rPr>
            </w:pPr>
          </w:p>
        </w:tc>
      </w:tr>
      <w:tr w:rsidR="009D2BFB" w:rsidRPr="000B216E" w14:paraId="06CC6F2D" w14:textId="77777777" w:rsidTr="006D25DD">
        <w:tc>
          <w:tcPr>
            <w:tcW w:w="5120" w:type="dxa"/>
          </w:tcPr>
          <w:p w14:paraId="74AA5407" w14:textId="0E268F5A" w:rsidR="009D2BFB" w:rsidRDefault="00E00080" w:rsidP="00E00080">
            <w:pPr>
              <w:autoSpaceDE w:val="0"/>
              <w:autoSpaceDN w:val="0"/>
              <w:adjustRightInd w:val="0"/>
              <w:spacing w:before="40" w:after="40"/>
              <w:ind w:left="154" w:right="171" w:hanging="154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ab/>
            </w:r>
            <w:r w:rsidR="009D2BFB" w:rsidRPr="000B216E">
              <w:rPr>
                <w:rFonts w:ascii="Arial" w:hAnsi="Arial" w:cs="Arial"/>
                <w:color w:val="002060"/>
              </w:rPr>
              <w:t>Preferred first name (if different</w:t>
            </w:r>
            <w:r w:rsidR="009D2BFB">
              <w:rPr>
                <w:rFonts w:ascii="Arial" w:hAnsi="Arial" w:cs="Arial"/>
                <w:color w:val="002060"/>
              </w:rPr>
              <w:t>; optional</w:t>
            </w:r>
            <w:r w:rsidR="009D2BFB" w:rsidRPr="000B216E">
              <w:rPr>
                <w:rFonts w:ascii="Arial" w:hAnsi="Arial" w:cs="Arial"/>
                <w:color w:val="002060"/>
              </w:rPr>
              <w:t>):</w:t>
            </w:r>
          </w:p>
        </w:tc>
        <w:tc>
          <w:tcPr>
            <w:tcW w:w="5120" w:type="dxa"/>
          </w:tcPr>
          <w:p w14:paraId="45667612" w14:textId="77777777" w:rsidR="009D2BFB" w:rsidRPr="000B216E" w:rsidRDefault="009D2BFB" w:rsidP="006D25D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2060"/>
              </w:rPr>
            </w:pPr>
          </w:p>
        </w:tc>
      </w:tr>
      <w:tr w:rsidR="009D2BFB" w:rsidRPr="000B216E" w14:paraId="4B3D375E" w14:textId="77777777" w:rsidTr="006D25DD">
        <w:tc>
          <w:tcPr>
            <w:tcW w:w="5120" w:type="dxa"/>
          </w:tcPr>
          <w:p w14:paraId="276205B0" w14:textId="0F77961F" w:rsidR="009D2BFB" w:rsidRPr="000B216E" w:rsidRDefault="009D2BFB" w:rsidP="00E00080">
            <w:pPr>
              <w:autoSpaceDE w:val="0"/>
              <w:autoSpaceDN w:val="0"/>
              <w:adjustRightInd w:val="0"/>
              <w:spacing w:before="40" w:after="40"/>
              <w:ind w:left="154" w:right="171" w:hanging="154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* </w:t>
            </w:r>
            <w:r w:rsidRPr="000B216E">
              <w:rPr>
                <w:rFonts w:ascii="Arial" w:hAnsi="Arial" w:cs="Arial"/>
                <w:color w:val="002060"/>
              </w:rPr>
              <w:t>Surname:</w:t>
            </w:r>
          </w:p>
        </w:tc>
        <w:tc>
          <w:tcPr>
            <w:tcW w:w="5120" w:type="dxa"/>
          </w:tcPr>
          <w:p w14:paraId="7680EE27" w14:textId="77777777" w:rsidR="009D2BFB" w:rsidRPr="000B216E" w:rsidRDefault="009D2BFB" w:rsidP="006D25D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2060"/>
              </w:rPr>
            </w:pPr>
          </w:p>
        </w:tc>
      </w:tr>
      <w:tr w:rsidR="009D2BFB" w:rsidRPr="000B216E" w14:paraId="25F5701B" w14:textId="77777777" w:rsidTr="006D25DD">
        <w:tc>
          <w:tcPr>
            <w:tcW w:w="5120" w:type="dxa"/>
          </w:tcPr>
          <w:p w14:paraId="28673CFA" w14:textId="78563AB2" w:rsidR="009D2BFB" w:rsidRPr="000B216E" w:rsidRDefault="00E00080" w:rsidP="00E00080">
            <w:pPr>
              <w:autoSpaceDE w:val="0"/>
              <w:autoSpaceDN w:val="0"/>
              <w:adjustRightInd w:val="0"/>
              <w:spacing w:before="40" w:after="40"/>
              <w:ind w:left="154" w:right="171" w:hanging="154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ab/>
            </w:r>
            <w:r w:rsidR="009D2BFB" w:rsidRPr="000B216E">
              <w:rPr>
                <w:rFonts w:ascii="Arial" w:hAnsi="Arial" w:cs="Arial"/>
                <w:color w:val="002060"/>
              </w:rPr>
              <w:t>Pronouns</w:t>
            </w:r>
            <w:r w:rsidR="009D2BFB">
              <w:rPr>
                <w:rFonts w:ascii="Arial" w:hAnsi="Arial" w:cs="Arial"/>
                <w:color w:val="002060"/>
              </w:rPr>
              <w:t xml:space="preserve"> (optional)</w:t>
            </w:r>
            <w:r w:rsidR="009D2BFB" w:rsidRPr="000B216E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5120" w:type="dxa"/>
          </w:tcPr>
          <w:p w14:paraId="1B9B0AAE" w14:textId="61F20571" w:rsidR="009D2BFB" w:rsidRPr="000B216E" w:rsidRDefault="009D2BFB" w:rsidP="006D25D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2060"/>
              </w:rPr>
            </w:pPr>
          </w:p>
        </w:tc>
      </w:tr>
      <w:tr w:rsidR="009D2BFB" w:rsidRPr="000B216E" w14:paraId="1D54CB1D" w14:textId="77777777" w:rsidTr="006D25DD">
        <w:tc>
          <w:tcPr>
            <w:tcW w:w="5120" w:type="dxa"/>
          </w:tcPr>
          <w:p w14:paraId="53DA8CCE" w14:textId="5D70B7E1" w:rsidR="009D2BFB" w:rsidRDefault="009D2BFB" w:rsidP="00E00080">
            <w:pPr>
              <w:autoSpaceDE w:val="0"/>
              <w:autoSpaceDN w:val="0"/>
              <w:adjustRightInd w:val="0"/>
              <w:spacing w:before="40" w:after="40"/>
              <w:ind w:left="154" w:right="171" w:hanging="154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* University</w:t>
            </w:r>
            <w:r w:rsidR="002936CC">
              <w:rPr>
                <w:rFonts w:ascii="Arial" w:hAnsi="Arial" w:cs="Arial"/>
                <w:color w:val="002060"/>
              </w:rPr>
              <w:t xml:space="preserve"> or Institute</w:t>
            </w:r>
            <w:r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5120" w:type="dxa"/>
          </w:tcPr>
          <w:p w14:paraId="0258A23E" w14:textId="77777777" w:rsidR="009D2BFB" w:rsidRDefault="009D2BFB" w:rsidP="006D25D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2060"/>
              </w:rPr>
            </w:pPr>
          </w:p>
        </w:tc>
      </w:tr>
      <w:tr w:rsidR="00CB6110" w:rsidRPr="000B216E" w14:paraId="6FA64A5F" w14:textId="77777777" w:rsidTr="006D25DD">
        <w:tc>
          <w:tcPr>
            <w:tcW w:w="5120" w:type="dxa"/>
          </w:tcPr>
          <w:p w14:paraId="7E72520A" w14:textId="1F16B80D" w:rsidR="00CB6110" w:rsidRDefault="00E00080" w:rsidP="00E00080">
            <w:pPr>
              <w:autoSpaceDE w:val="0"/>
              <w:autoSpaceDN w:val="0"/>
              <w:adjustRightInd w:val="0"/>
              <w:spacing w:before="40" w:after="40"/>
              <w:ind w:left="154" w:right="171" w:hanging="154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ab/>
            </w:r>
            <w:r w:rsidR="00CB6110">
              <w:rPr>
                <w:rFonts w:ascii="Arial" w:hAnsi="Arial" w:cs="Arial"/>
                <w:color w:val="002060"/>
              </w:rPr>
              <w:t>Email address (optional):</w:t>
            </w:r>
          </w:p>
        </w:tc>
        <w:tc>
          <w:tcPr>
            <w:tcW w:w="5120" w:type="dxa"/>
          </w:tcPr>
          <w:p w14:paraId="02C23635" w14:textId="77777777" w:rsidR="00CB6110" w:rsidRDefault="00CB6110" w:rsidP="006D25D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2060"/>
              </w:rPr>
            </w:pPr>
          </w:p>
        </w:tc>
      </w:tr>
      <w:tr w:rsidR="009D2BFB" w:rsidRPr="000B216E" w14:paraId="05C20906" w14:textId="77777777" w:rsidTr="006D25DD">
        <w:tc>
          <w:tcPr>
            <w:tcW w:w="5120" w:type="dxa"/>
          </w:tcPr>
          <w:p w14:paraId="5900DFEB" w14:textId="459F8817" w:rsidR="009D2BFB" w:rsidRPr="000B216E" w:rsidRDefault="00E00080" w:rsidP="00E00080">
            <w:pPr>
              <w:autoSpaceDE w:val="0"/>
              <w:autoSpaceDN w:val="0"/>
              <w:adjustRightInd w:val="0"/>
              <w:spacing w:before="40" w:after="40"/>
              <w:ind w:left="154" w:right="171" w:hanging="154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ab/>
            </w:r>
            <w:r w:rsidR="009D2BFB">
              <w:rPr>
                <w:rFonts w:ascii="Arial" w:hAnsi="Arial" w:cs="Arial"/>
                <w:color w:val="002060"/>
              </w:rPr>
              <w:t>Twitter handle (optional):</w:t>
            </w:r>
          </w:p>
        </w:tc>
        <w:tc>
          <w:tcPr>
            <w:tcW w:w="5120" w:type="dxa"/>
          </w:tcPr>
          <w:p w14:paraId="119B16B0" w14:textId="77777777" w:rsidR="009D2BFB" w:rsidRPr="000B216E" w:rsidRDefault="009D2BFB" w:rsidP="006D25D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@</w:t>
            </w:r>
          </w:p>
        </w:tc>
      </w:tr>
    </w:tbl>
    <w:p w14:paraId="54AAD2DB" w14:textId="33A926E0" w:rsidR="009D2BFB" w:rsidRDefault="009D2BFB" w:rsidP="009D2BFB"/>
    <w:p w14:paraId="4FE641C5" w14:textId="13151491" w:rsidR="00EA6D6F" w:rsidRDefault="0027250B" w:rsidP="00EA6D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D542E1E" w14:textId="77498952" w:rsidR="002E563B" w:rsidRPr="00B24966" w:rsidRDefault="002E563B" w:rsidP="002E563B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B24966"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>Section 3</w:t>
      </w:r>
    </w:p>
    <w:p w14:paraId="31AF1530" w14:textId="07EEAB06" w:rsidR="00B24966" w:rsidRPr="002936CC" w:rsidRDefault="00B24966" w:rsidP="00B24966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002060"/>
          <w:sz w:val="22"/>
          <w:szCs w:val="22"/>
        </w:rPr>
      </w:pPr>
      <w:r w:rsidRPr="002936CC">
        <w:rPr>
          <w:rFonts w:ascii="Arial" w:hAnsi="Arial" w:cs="Arial"/>
          <w:color w:val="002060"/>
          <w:sz w:val="22"/>
          <w:szCs w:val="22"/>
        </w:rPr>
        <w:t xml:space="preserve">Please note </w:t>
      </w:r>
      <w:r w:rsidRPr="006879DB">
        <w:rPr>
          <w:rFonts w:ascii="Arial" w:hAnsi="Arial" w:cs="Arial"/>
          <w:color w:val="002060"/>
          <w:sz w:val="22"/>
          <w:szCs w:val="22"/>
          <w:u w:val="single"/>
        </w:rPr>
        <w:t xml:space="preserve">information provided in this section </w:t>
      </w:r>
      <w:r w:rsidRPr="00A8792B">
        <w:rPr>
          <w:rFonts w:ascii="Arial" w:hAnsi="Arial" w:cs="Arial"/>
          <w:color w:val="002060"/>
          <w:sz w:val="22"/>
          <w:szCs w:val="22"/>
          <w:u w:val="single"/>
        </w:rPr>
        <w:t>will be</w:t>
      </w:r>
      <w:r w:rsidRPr="006879DB">
        <w:rPr>
          <w:rFonts w:ascii="Arial" w:hAnsi="Arial" w:cs="Arial"/>
          <w:color w:val="002060"/>
          <w:sz w:val="22"/>
          <w:szCs w:val="22"/>
          <w:u w:val="single"/>
        </w:rPr>
        <w:t xml:space="preserve"> included in the ERA </w:t>
      </w:r>
      <w:r w:rsidR="00A50FF5">
        <w:rPr>
          <w:rFonts w:ascii="Arial" w:hAnsi="Arial" w:cs="Arial"/>
          <w:color w:val="002060"/>
          <w:sz w:val="22"/>
          <w:szCs w:val="22"/>
          <w:u w:val="single"/>
        </w:rPr>
        <w:t>2024</w:t>
      </w:r>
      <w:r w:rsidRPr="006879DB">
        <w:rPr>
          <w:rFonts w:ascii="Arial" w:hAnsi="Arial" w:cs="Arial"/>
          <w:color w:val="002060"/>
          <w:sz w:val="22"/>
          <w:szCs w:val="22"/>
          <w:u w:val="single"/>
        </w:rPr>
        <w:t xml:space="preserve"> Conference Programme and Proceedings</w:t>
      </w:r>
    </w:p>
    <w:p w14:paraId="6EB43F23" w14:textId="53F51EF8" w:rsidR="00794AEF" w:rsidRDefault="00794AEF" w:rsidP="00B24966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002060"/>
          <w:sz w:val="22"/>
          <w:szCs w:val="22"/>
        </w:rPr>
      </w:pPr>
    </w:p>
    <w:p w14:paraId="7DB1E775" w14:textId="77777777" w:rsidR="004B7003" w:rsidRDefault="004B7003" w:rsidP="00B24966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002060"/>
          <w:sz w:val="22"/>
          <w:szCs w:val="22"/>
        </w:rPr>
      </w:pPr>
    </w:p>
    <w:p w14:paraId="4E2BFCB1" w14:textId="6B5016E9" w:rsidR="00BF6A04" w:rsidRPr="004B7003" w:rsidRDefault="00E621F6" w:rsidP="00B24966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4B7003">
        <w:rPr>
          <w:rFonts w:ascii="Arial" w:hAnsi="Arial" w:cs="Arial"/>
          <w:b/>
          <w:bCs/>
          <w:color w:val="002060"/>
          <w:sz w:val="22"/>
          <w:szCs w:val="22"/>
        </w:rPr>
        <w:t>Part A</w:t>
      </w:r>
      <w:r w:rsidR="004B7003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4B7003" w:rsidRPr="008C39D2">
        <w:rPr>
          <w:rFonts w:ascii="Arial" w:hAnsi="Arial" w:cs="Arial"/>
          <w:b/>
          <w:bCs/>
          <w:color w:val="002060"/>
          <w:sz w:val="22"/>
          <w:szCs w:val="22"/>
        </w:rPr>
        <w:t>PARTICIPANT</w:t>
      </w:r>
      <w:r w:rsidR="00794AEF" w:rsidRPr="004B7003">
        <w:rPr>
          <w:rFonts w:ascii="Arial" w:hAnsi="Arial" w:cs="Arial"/>
          <w:b/>
          <w:bCs/>
          <w:color w:val="002060"/>
          <w:sz w:val="22"/>
          <w:szCs w:val="22"/>
        </w:rPr>
        <w:t>:</w:t>
      </w:r>
    </w:p>
    <w:p w14:paraId="6FC71580" w14:textId="1A35A48A" w:rsidR="00E621F6" w:rsidRDefault="00E621F6" w:rsidP="00B24966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002060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5120"/>
      </w:tblGrid>
      <w:tr w:rsidR="009613C6" w:rsidRPr="000B216E" w14:paraId="13507064" w14:textId="77777777" w:rsidTr="00253C76">
        <w:tc>
          <w:tcPr>
            <w:tcW w:w="5120" w:type="dxa"/>
          </w:tcPr>
          <w:p w14:paraId="4B6AB65C" w14:textId="6052D3A0" w:rsidR="009613C6" w:rsidRPr="00761177" w:rsidRDefault="009613C6" w:rsidP="009613C6">
            <w:pPr>
              <w:autoSpaceDE w:val="0"/>
              <w:autoSpaceDN w:val="0"/>
              <w:adjustRightInd w:val="0"/>
              <w:spacing w:before="40" w:after="40"/>
              <w:ind w:right="171"/>
              <w:rPr>
                <w:rFonts w:ascii="Arial" w:hAnsi="Arial" w:cs="Arial"/>
                <w:color w:val="002060"/>
              </w:rPr>
            </w:pPr>
            <w:r w:rsidRPr="00314F91">
              <w:rPr>
                <w:rFonts w:ascii="Arial" w:hAnsi="Arial" w:cs="Arial"/>
                <w:color w:val="002060"/>
              </w:rPr>
              <w:t>SURNAME Firstname</w:t>
            </w:r>
            <w:r w:rsidRPr="00314F91">
              <w:rPr>
                <w:rFonts w:ascii="Arial" w:hAnsi="Arial" w:cs="Arial"/>
                <w:color w:val="002060"/>
                <w:vertAlign w:val="superscript"/>
              </w:rPr>
              <w:t>1,2</w:t>
            </w:r>
            <w:r w:rsidRPr="00761177">
              <w:rPr>
                <w:rFonts w:ascii="Arial" w:hAnsi="Arial" w:cs="Arial"/>
                <w:color w:val="002060"/>
              </w:rPr>
              <w:t xml:space="preserve"> (uppercase surname followed by first name)</w:t>
            </w:r>
          </w:p>
          <w:p w14:paraId="57E2BF03" w14:textId="28072DE7" w:rsidR="009613C6" w:rsidRPr="00761177" w:rsidRDefault="009613C6" w:rsidP="009613C6">
            <w:pPr>
              <w:autoSpaceDE w:val="0"/>
              <w:autoSpaceDN w:val="0"/>
              <w:adjustRightInd w:val="0"/>
              <w:spacing w:before="40" w:after="40"/>
              <w:ind w:right="171"/>
              <w:rPr>
                <w:rFonts w:ascii="Arial" w:hAnsi="Arial" w:cs="Arial"/>
                <w:color w:val="002060"/>
              </w:rPr>
            </w:pPr>
            <w:r w:rsidRPr="00314F91">
              <w:rPr>
                <w:rFonts w:ascii="Arial" w:hAnsi="Arial" w:cs="Arial"/>
                <w:color w:val="002060"/>
                <w:vertAlign w:val="superscript"/>
              </w:rPr>
              <w:t>1</w:t>
            </w:r>
            <w:r w:rsidRPr="00314F91">
              <w:rPr>
                <w:rFonts w:ascii="Arial" w:hAnsi="Arial" w:cs="Arial"/>
                <w:color w:val="002060"/>
              </w:rPr>
              <w:t xml:space="preserve"> First University</w:t>
            </w:r>
            <w:r w:rsidRPr="00761177">
              <w:rPr>
                <w:rFonts w:ascii="Arial" w:hAnsi="Arial" w:cs="Arial"/>
                <w:color w:val="002060"/>
              </w:rPr>
              <w:t xml:space="preserve"> (please include one level of organisational grouping as most relevant (the participant’s Centre or Department or School etc), followed by the organisation name (e.g., the </w:t>
            </w:r>
            <w:r w:rsidR="00840E7A" w:rsidRPr="00761177">
              <w:rPr>
                <w:rFonts w:ascii="Arial" w:hAnsi="Arial" w:cs="Arial"/>
                <w:color w:val="002060"/>
              </w:rPr>
              <w:t xml:space="preserve">participant’s </w:t>
            </w:r>
            <w:r w:rsidRPr="00761177">
              <w:rPr>
                <w:rFonts w:ascii="Arial" w:hAnsi="Arial" w:cs="Arial"/>
                <w:color w:val="002060"/>
              </w:rPr>
              <w:t>University or Institute)</w:t>
            </w:r>
          </w:p>
          <w:p w14:paraId="30C6BCE5" w14:textId="3D490D2A" w:rsidR="009613C6" w:rsidRPr="00761177" w:rsidRDefault="009613C6" w:rsidP="009613C6">
            <w:pPr>
              <w:autoSpaceDE w:val="0"/>
              <w:autoSpaceDN w:val="0"/>
              <w:adjustRightInd w:val="0"/>
              <w:ind w:right="679"/>
              <w:outlineLvl w:val="0"/>
              <w:rPr>
                <w:rFonts w:ascii="Arial" w:hAnsi="Arial" w:cs="Arial"/>
                <w:color w:val="002060"/>
              </w:rPr>
            </w:pPr>
            <w:r w:rsidRPr="00314F91">
              <w:rPr>
                <w:rFonts w:ascii="Arial" w:hAnsi="Arial" w:cs="Arial"/>
                <w:color w:val="002060"/>
                <w:vertAlign w:val="superscript"/>
              </w:rPr>
              <w:t>2</w:t>
            </w:r>
            <w:r w:rsidRPr="00314F91">
              <w:rPr>
                <w:rFonts w:ascii="Arial" w:hAnsi="Arial" w:cs="Arial"/>
                <w:color w:val="002060"/>
              </w:rPr>
              <w:t xml:space="preserve"> Second University</w:t>
            </w:r>
            <w:r w:rsidRPr="00761177">
              <w:rPr>
                <w:rFonts w:ascii="Arial" w:hAnsi="Arial" w:cs="Arial"/>
                <w:color w:val="002060"/>
              </w:rPr>
              <w:t xml:space="preserve"> (</w:t>
            </w:r>
            <w:r w:rsidR="009A23B4" w:rsidRPr="00761177">
              <w:rPr>
                <w:rFonts w:ascii="Arial" w:hAnsi="Arial" w:cs="Arial"/>
                <w:color w:val="002060"/>
              </w:rPr>
              <w:t>etc, as</w:t>
            </w:r>
            <w:r w:rsidRPr="00761177">
              <w:rPr>
                <w:rFonts w:ascii="Arial" w:hAnsi="Arial" w:cs="Arial"/>
                <w:color w:val="002060"/>
              </w:rPr>
              <w:t xml:space="preserve"> relevant)</w:t>
            </w:r>
          </w:p>
          <w:p w14:paraId="560A5775" w14:textId="456FA2D9" w:rsidR="009613C6" w:rsidRPr="000B216E" w:rsidRDefault="009613C6" w:rsidP="00253C76">
            <w:pPr>
              <w:autoSpaceDE w:val="0"/>
              <w:autoSpaceDN w:val="0"/>
              <w:adjustRightInd w:val="0"/>
              <w:spacing w:before="40" w:after="40"/>
              <w:ind w:right="171"/>
              <w:rPr>
                <w:rFonts w:ascii="Arial" w:hAnsi="Arial" w:cs="Arial"/>
                <w:color w:val="002060"/>
              </w:rPr>
            </w:pPr>
          </w:p>
        </w:tc>
        <w:tc>
          <w:tcPr>
            <w:tcW w:w="5120" w:type="dxa"/>
          </w:tcPr>
          <w:p w14:paraId="65CA0C8D" w14:textId="4DFB1C85" w:rsidR="00A50DC1" w:rsidRPr="000B216E" w:rsidRDefault="00A50DC1" w:rsidP="00253C7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2060"/>
              </w:rPr>
            </w:pPr>
          </w:p>
        </w:tc>
      </w:tr>
    </w:tbl>
    <w:p w14:paraId="0C7BAF8B" w14:textId="4BDB35DE" w:rsidR="00794AEF" w:rsidRDefault="00794AEF" w:rsidP="00794AEF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002060"/>
          <w:sz w:val="22"/>
          <w:szCs w:val="22"/>
        </w:rPr>
      </w:pPr>
    </w:p>
    <w:p w14:paraId="33AE5BD1" w14:textId="344CC0E3" w:rsidR="00E621F6" w:rsidRDefault="00E621F6" w:rsidP="00794AEF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002060"/>
          <w:sz w:val="22"/>
          <w:szCs w:val="22"/>
        </w:rPr>
      </w:pPr>
    </w:p>
    <w:p w14:paraId="7F908D97" w14:textId="4FAFA013" w:rsidR="00E621F6" w:rsidRPr="004B7003" w:rsidRDefault="00E621F6" w:rsidP="00794AEF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4B7003">
        <w:rPr>
          <w:rFonts w:ascii="Arial" w:hAnsi="Arial" w:cs="Arial"/>
          <w:b/>
          <w:bCs/>
          <w:color w:val="002060"/>
          <w:sz w:val="22"/>
          <w:szCs w:val="22"/>
        </w:rPr>
        <w:t xml:space="preserve">Part B </w:t>
      </w:r>
      <w:r w:rsidR="004B7003" w:rsidRPr="004B7003">
        <w:rPr>
          <w:rFonts w:ascii="Arial" w:hAnsi="Arial" w:cs="Arial"/>
          <w:b/>
          <w:bCs/>
          <w:color w:val="002060"/>
          <w:sz w:val="22"/>
          <w:szCs w:val="22"/>
        </w:rPr>
        <w:t>RESEARCH</w:t>
      </w:r>
      <w:r w:rsidRPr="004B7003">
        <w:rPr>
          <w:rFonts w:ascii="Arial" w:hAnsi="Arial" w:cs="Arial"/>
          <w:b/>
          <w:bCs/>
          <w:color w:val="002060"/>
          <w:sz w:val="22"/>
          <w:szCs w:val="22"/>
        </w:rPr>
        <w:t>:</w:t>
      </w:r>
    </w:p>
    <w:p w14:paraId="24C4FFA6" w14:textId="77777777" w:rsidR="00E621F6" w:rsidRPr="00B24966" w:rsidRDefault="00E621F6" w:rsidP="00794AEF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002060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5120"/>
      </w:tblGrid>
      <w:tr w:rsidR="001A7A64" w:rsidRPr="000B216E" w14:paraId="3A566DCF" w14:textId="77777777" w:rsidTr="00845B1E">
        <w:tc>
          <w:tcPr>
            <w:tcW w:w="5120" w:type="dxa"/>
          </w:tcPr>
          <w:p w14:paraId="5921A32A" w14:textId="337BF29D" w:rsidR="001A7A64" w:rsidRPr="000B216E" w:rsidRDefault="001A7A64" w:rsidP="0059109F">
            <w:pPr>
              <w:autoSpaceDE w:val="0"/>
              <w:autoSpaceDN w:val="0"/>
              <w:adjustRightInd w:val="0"/>
              <w:spacing w:before="40" w:after="40"/>
              <w:ind w:right="171"/>
              <w:rPr>
                <w:rFonts w:ascii="Arial" w:hAnsi="Arial" w:cs="Arial"/>
                <w:color w:val="002060"/>
              </w:rPr>
            </w:pPr>
            <w:r w:rsidRPr="001A7A64">
              <w:rPr>
                <w:rFonts w:ascii="Arial" w:hAnsi="Arial" w:cs="Arial"/>
                <w:color w:val="002060"/>
              </w:rPr>
              <w:t>Research title</w:t>
            </w:r>
            <w:r w:rsidR="004B7003">
              <w:rPr>
                <w:rFonts w:ascii="Arial" w:hAnsi="Arial" w:cs="Arial"/>
                <w:color w:val="002060"/>
              </w:rPr>
              <w:t xml:space="preserve"> (Title Case)</w:t>
            </w:r>
            <w:r w:rsidRPr="001A7A64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5120" w:type="dxa"/>
          </w:tcPr>
          <w:p w14:paraId="7A7D774B" w14:textId="77777777" w:rsidR="001A7A64" w:rsidRPr="000B216E" w:rsidRDefault="001A7A64" w:rsidP="00845B1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2060"/>
              </w:rPr>
            </w:pPr>
          </w:p>
        </w:tc>
      </w:tr>
      <w:tr w:rsidR="001A7A64" w:rsidRPr="000B216E" w14:paraId="4CB25AF2" w14:textId="77777777" w:rsidTr="00845B1E">
        <w:tc>
          <w:tcPr>
            <w:tcW w:w="5120" w:type="dxa"/>
          </w:tcPr>
          <w:p w14:paraId="5F0D3EAD" w14:textId="694E4B38" w:rsidR="001A7A64" w:rsidRDefault="001A7A64" w:rsidP="001A7A64">
            <w:pPr>
              <w:autoSpaceDE w:val="0"/>
              <w:autoSpaceDN w:val="0"/>
              <w:adjustRightInd w:val="0"/>
              <w:spacing w:before="40" w:after="40"/>
              <w:ind w:right="171"/>
              <w:rPr>
                <w:rFonts w:ascii="Arial" w:hAnsi="Arial" w:cs="Arial"/>
                <w:color w:val="002060"/>
              </w:rPr>
            </w:pPr>
            <w:r w:rsidRPr="00B24966">
              <w:rPr>
                <w:rFonts w:ascii="Arial" w:hAnsi="Arial" w:cs="Arial"/>
                <w:color w:val="002060"/>
              </w:rPr>
              <w:t>Research overview (</w:t>
            </w:r>
            <w:r w:rsidRPr="00B24966">
              <w:rPr>
                <w:rFonts w:ascii="Arial" w:hAnsi="Arial" w:cs="Arial"/>
                <w:color w:val="002060"/>
                <w:u w:val="single"/>
              </w:rPr>
              <w:t>maximum 150 words</w:t>
            </w:r>
            <w:r w:rsidRPr="00B24966">
              <w:rPr>
                <w:rFonts w:ascii="Arial" w:hAnsi="Arial" w:cs="Arial"/>
                <w:color w:val="002060"/>
              </w:rPr>
              <w:t>):</w:t>
            </w:r>
          </w:p>
          <w:p w14:paraId="5DAB9FE9" w14:textId="77777777" w:rsidR="001A7A64" w:rsidRDefault="001A7A64" w:rsidP="001A7A64">
            <w:pPr>
              <w:autoSpaceDE w:val="0"/>
              <w:autoSpaceDN w:val="0"/>
              <w:adjustRightInd w:val="0"/>
              <w:ind w:right="679"/>
              <w:outlineLvl w:val="0"/>
              <w:rPr>
                <w:rFonts w:ascii="Arial" w:hAnsi="Arial" w:cs="Arial"/>
                <w:color w:val="002060"/>
              </w:rPr>
            </w:pPr>
          </w:p>
          <w:p w14:paraId="4CA77692" w14:textId="677063A5" w:rsidR="001A7A64" w:rsidRDefault="001A7A64" w:rsidP="001A7A64">
            <w:pPr>
              <w:autoSpaceDE w:val="0"/>
              <w:autoSpaceDN w:val="0"/>
              <w:adjustRightInd w:val="0"/>
              <w:ind w:right="679"/>
              <w:outlineLvl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Format as a s</w:t>
            </w:r>
            <w:r w:rsidRPr="00B24966">
              <w:rPr>
                <w:rFonts w:ascii="Arial" w:hAnsi="Arial" w:cs="Arial"/>
                <w:color w:val="002060"/>
              </w:rPr>
              <w:t>ingle paragraph (no line breaks). If relevant, please structure with the following headings within a single paragraph (i.e., include headings in bold, without starting a new line for each heading): Background: Objective: Method: Results: Conclusion:</w:t>
            </w:r>
          </w:p>
          <w:p w14:paraId="20BF77E4" w14:textId="03436C89" w:rsidR="001A7A64" w:rsidRDefault="001A7A64" w:rsidP="001A7A64">
            <w:pPr>
              <w:autoSpaceDE w:val="0"/>
              <w:autoSpaceDN w:val="0"/>
              <w:adjustRightInd w:val="0"/>
              <w:ind w:right="679"/>
              <w:outlineLvl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5120" w:type="dxa"/>
          </w:tcPr>
          <w:p w14:paraId="6C672990" w14:textId="77777777" w:rsidR="001A7A64" w:rsidRPr="000B216E" w:rsidRDefault="001A7A64" w:rsidP="00845B1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2060"/>
              </w:rPr>
            </w:pPr>
          </w:p>
        </w:tc>
      </w:tr>
    </w:tbl>
    <w:p w14:paraId="094178E3" w14:textId="77777777" w:rsidR="004B7003" w:rsidRDefault="004B7003" w:rsidP="004B7003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002060"/>
          <w:sz w:val="22"/>
          <w:szCs w:val="22"/>
        </w:rPr>
      </w:pPr>
    </w:p>
    <w:p w14:paraId="2FC76273" w14:textId="77777777" w:rsidR="004B7003" w:rsidRDefault="004B7003" w:rsidP="004B7003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002060"/>
          <w:sz w:val="22"/>
          <w:szCs w:val="22"/>
        </w:rPr>
      </w:pPr>
    </w:p>
    <w:p w14:paraId="469B6B22" w14:textId="54397393" w:rsidR="004B7003" w:rsidRPr="00253C76" w:rsidRDefault="004B7003" w:rsidP="004B7003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253C76">
        <w:rPr>
          <w:rFonts w:ascii="Arial" w:hAnsi="Arial" w:cs="Arial"/>
          <w:b/>
          <w:bCs/>
          <w:color w:val="002060"/>
          <w:sz w:val="22"/>
          <w:szCs w:val="22"/>
        </w:rPr>
        <w:t xml:space="preserve">Part </w:t>
      </w:r>
      <w:r>
        <w:rPr>
          <w:rFonts w:ascii="Arial" w:hAnsi="Arial" w:cs="Arial"/>
          <w:b/>
          <w:bCs/>
          <w:color w:val="002060"/>
          <w:sz w:val="22"/>
          <w:szCs w:val="22"/>
        </w:rPr>
        <w:t>C</w:t>
      </w:r>
      <w:r w:rsidRPr="00253C76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4B7003">
        <w:rPr>
          <w:rFonts w:ascii="Arial" w:hAnsi="Arial" w:cs="Arial"/>
          <w:b/>
          <w:bCs/>
          <w:color w:val="002060"/>
          <w:sz w:val="22"/>
          <w:szCs w:val="22"/>
        </w:rPr>
        <w:t>KEY QUESTIONS</w:t>
      </w:r>
      <w:r w:rsidRPr="00253C76">
        <w:rPr>
          <w:rFonts w:ascii="Arial" w:hAnsi="Arial" w:cs="Arial"/>
          <w:b/>
          <w:bCs/>
          <w:color w:val="002060"/>
          <w:sz w:val="22"/>
          <w:szCs w:val="22"/>
        </w:rPr>
        <w:t>:</w:t>
      </w:r>
    </w:p>
    <w:p w14:paraId="3AB7CE19" w14:textId="77777777" w:rsidR="009613C6" w:rsidRDefault="009613C6" w:rsidP="009613C6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002060"/>
          <w:sz w:val="22"/>
          <w:szCs w:val="22"/>
        </w:rPr>
      </w:pPr>
    </w:p>
    <w:p w14:paraId="5C11A3D1" w14:textId="5443DA42" w:rsidR="00F01B84" w:rsidRPr="00B24966" w:rsidRDefault="00F01B84" w:rsidP="0030750C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002060"/>
          <w:sz w:val="22"/>
          <w:szCs w:val="22"/>
        </w:rPr>
      </w:pPr>
      <w:r w:rsidRPr="00B24966">
        <w:rPr>
          <w:rFonts w:ascii="Arial" w:hAnsi="Arial" w:cs="Arial"/>
          <w:color w:val="002060"/>
          <w:sz w:val="22"/>
          <w:szCs w:val="22"/>
        </w:rPr>
        <w:t xml:space="preserve">Please </w:t>
      </w:r>
      <w:r w:rsidR="00BC302E">
        <w:rPr>
          <w:rFonts w:ascii="Arial" w:hAnsi="Arial" w:cs="Arial"/>
          <w:color w:val="002060"/>
          <w:sz w:val="22"/>
          <w:szCs w:val="22"/>
        </w:rPr>
        <w:t>clearly outline</w:t>
      </w:r>
      <w:r w:rsidRPr="00B24966">
        <w:rPr>
          <w:rFonts w:ascii="Arial" w:hAnsi="Arial" w:cs="Arial"/>
          <w:color w:val="002060"/>
          <w:sz w:val="22"/>
          <w:szCs w:val="22"/>
        </w:rPr>
        <w:t xml:space="preserve"> two or three key questions </w:t>
      </w:r>
      <w:r w:rsidR="002E563B" w:rsidRPr="00B24966">
        <w:rPr>
          <w:rFonts w:ascii="Arial" w:hAnsi="Arial" w:cs="Arial"/>
          <w:color w:val="002060"/>
          <w:sz w:val="22"/>
          <w:szCs w:val="22"/>
        </w:rPr>
        <w:t>(in order of priority</w:t>
      </w:r>
      <w:r w:rsidR="00A8792B">
        <w:rPr>
          <w:rFonts w:ascii="Arial" w:hAnsi="Arial" w:cs="Arial"/>
          <w:color w:val="002060"/>
          <w:sz w:val="22"/>
          <w:szCs w:val="22"/>
        </w:rPr>
        <w:t>, starting with most important</w:t>
      </w:r>
      <w:r w:rsidR="002E563B" w:rsidRPr="00B24966">
        <w:rPr>
          <w:rFonts w:ascii="Arial" w:hAnsi="Arial" w:cs="Arial"/>
          <w:color w:val="002060"/>
          <w:sz w:val="22"/>
          <w:szCs w:val="22"/>
        </w:rPr>
        <w:t xml:space="preserve">) </w:t>
      </w:r>
      <w:r w:rsidRPr="00B24966">
        <w:rPr>
          <w:rFonts w:ascii="Arial" w:hAnsi="Arial" w:cs="Arial"/>
          <w:color w:val="002060"/>
          <w:sz w:val="22"/>
          <w:szCs w:val="22"/>
        </w:rPr>
        <w:t>you would like the ERA Brains Trust to respond to</w:t>
      </w:r>
      <w:r w:rsidR="002232DC">
        <w:rPr>
          <w:rFonts w:ascii="Arial" w:hAnsi="Arial" w:cs="Arial"/>
          <w:color w:val="002060"/>
          <w:sz w:val="22"/>
          <w:szCs w:val="22"/>
        </w:rPr>
        <w:t>. Q</w:t>
      </w:r>
      <w:r w:rsidR="002232DC" w:rsidRPr="00B24966">
        <w:rPr>
          <w:rFonts w:ascii="Arial" w:hAnsi="Arial" w:cs="Arial"/>
          <w:color w:val="002060"/>
          <w:sz w:val="22"/>
          <w:szCs w:val="22"/>
        </w:rPr>
        <w:t xml:space="preserve">uestions </w:t>
      </w:r>
      <w:r w:rsidRPr="00B24966">
        <w:rPr>
          <w:rFonts w:ascii="Arial" w:hAnsi="Arial" w:cs="Arial"/>
          <w:color w:val="002060"/>
          <w:sz w:val="22"/>
          <w:szCs w:val="22"/>
        </w:rPr>
        <w:t xml:space="preserve">should relate </w:t>
      </w:r>
      <w:r w:rsidR="009437B3">
        <w:rPr>
          <w:rFonts w:ascii="Arial" w:hAnsi="Arial" w:cs="Arial"/>
          <w:color w:val="002060"/>
          <w:sz w:val="22"/>
          <w:szCs w:val="22"/>
        </w:rPr>
        <w:t xml:space="preserve">to </w:t>
      </w:r>
      <w:r w:rsidRPr="00B24966">
        <w:rPr>
          <w:rFonts w:ascii="Arial" w:hAnsi="Arial" w:cs="Arial"/>
          <w:color w:val="002060"/>
          <w:sz w:val="22"/>
          <w:szCs w:val="22"/>
        </w:rPr>
        <w:t xml:space="preserve">the research outlined </w:t>
      </w:r>
      <w:r w:rsidR="00020A9B" w:rsidRPr="00B24966">
        <w:rPr>
          <w:rFonts w:ascii="Arial" w:hAnsi="Arial" w:cs="Arial"/>
          <w:color w:val="002060"/>
          <w:sz w:val="22"/>
          <w:szCs w:val="22"/>
        </w:rPr>
        <w:t>above</w:t>
      </w:r>
      <w:r w:rsidR="00A32616">
        <w:rPr>
          <w:rFonts w:ascii="Arial" w:hAnsi="Arial" w:cs="Arial"/>
          <w:color w:val="002060"/>
          <w:sz w:val="22"/>
          <w:szCs w:val="22"/>
        </w:rPr>
        <w:t xml:space="preserve">, and provide enough information to enable an expert to understand what you are asking and </w:t>
      </w:r>
      <w:r w:rsidR="009437B3">
        <w:rPr>
          <w:rFonts w:ascii="Arial" w:hAnsi="Arial" w:cs="Arial"/>
          <w:color w:val="002060"/>
          <w:sz w:val="22"/>
          <w:szCs w:val="22"/>
        </w:rPr>
        <w:t xml:space="preserve">prepare a response </w:t>
      </w:r>
      <w:r w:rsidR="00A32616">
        <w:rPr>
          <w:rFonts w:ascii="Arial" w:hAnsi="Arial" w:cs="Arial"/>
          <w:color w:val="002060"/>
          <w:sz w:val="22"/>
          <w:szCs w:val="22"/>
        </w:rPr>
        <w:t xml:space="preserve">that </w:t>
      </w:r>
      <w:r w:rsidR="009437B3">
        <w:rPr>
          <w:rFonts w:ascii="Arial" w:hAnsi="Arial" w:cs="Arial"/>
          <w:color w:val="002060"/>
          <w:sz w:val="22"/>
          <w:szCs w:val="22"/>
        </w:rPr>
        <w:t xml:space="preserve">would be helpful to you </w:t>
      </w:r>
      <w:r w:rsidRPr="00B24966">
        <w:rPr>
          <w:rFonts w:ascii="Arial" w:hAnsi="Arial" w:cs="Arial"/>
          <w:color w:val="002060"/>
          <w:sz w:val="22"/>
          <w:szCs w:val="22"/>
        </w:rPr>
        <w:t>– e.g., most appropriate methodology to address x research question</w:t>
      </w:r>
      <w:r w:rsidR="00BC336C">
        <w:rPr>
          <w:rFonts w:ascii="Arial" w:hAnsi="Arial" w:cs="Arial"/>
          <w:color w:val="002060"/>
          <w:sz w:val="22"/>
          <w:szCs w:val="22"/>
        </w:rPr>
        <w:t>, in x context</w:t>
      </w:r>
      <w:r w:rsidR="002232DC">
        <w:rPr>
          <w:rFonts w:ascii="Arial" w:hAnsi="Arial" w:cs="Arial"/>
          <w:color w:val="002060"/>
          <w:sz w:val="22"/>
          <w:szCs w:val="22"/>
        </w:rPr>
        <w:t xml:space="preserve">, how to interpret </w:t>
      </w:r>
      <w:r w:rsidR="00E67EAF">
        <w:rPr>
          <w:rFonts w:ascii="Arial" w:hAnsi="Arial" w:cs="Arial"/>
          <w:color w:val="002060"/>
          <w:sz w:val="22"/>
          <w:szCs w:val="22"/>
        </w:rPr>
        <w:t>x results</w:t>
      </w:r>
      <w:r w:rsidR="002232DC">
        <w:rPr>
          <w:rFonts w:ascii="Arial" w:hAnsi="Arial" w:cs="Arial"/>
          <w:color w:val="002060"/>
          <w:sz w:val="22"/>
          <w:szCs w:val="22"/>
        </w:rPr>
        <w:t xml:space="preserve">, how to translate </w:t>
      </w:r>
      <w:r w:rsidR="00E67EAF">
        <w:rPr>
          <w:rFonts w:ascii="Arial" w:hAnsi="Arial" w:cs="Arial"/>
          <w:color w:val="002060"/>
          <w:sz w:val="22"/>
          <w:szCs w:val="22"/>
        </w:rPr>
        <w:t xml:space="preserve">x results / conclusions </w:t>
      </w:r>
      <w:r w:rsidR="002232DC">
        <w:rPr>
          <w:rFonts w:ascii="Arial" w:hAnsi="Arial" w:cs="Arial"/>
          <w:color w:val="002060"/>
          <w:sz w:val="22"/>
          <w:szCs w:val="22"/>
        </w:rPr>
        <w:t>etc.</w:t>
      </w:r>
    </w:p>
    <w:p w14:paraId="2BC661F1" w14:textId="77777777" w:rsidR="00F01B84" w:rsidRPr="00B24966" w:rsidRDefault="00F01B84" w:rsidP="00B24966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002060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8091"/>
      </w:tblGrid>
      <w:tr w:rsidR="00020A9B" w:rsidRPr="00B24966" w14:paraId="217AD75A" w14:textId="77777777" w:rsidTr="00DA5CBA">
        <w:tc>
          <w:tcPr>
            <w:tcW w:w="1877" w:type="dxa"/>
          </w:tcPr>
          <w:p w14:paraId="74A82C4B" w14:textId="5966CCA8" w:rsidR="00F01B84" w:rsidRPr="00B24966" w:rsidRDefault="00F01B84" w:rsidP="00BC302E">
            <w:pPr>
              <w:autoSpaceDE w:val="0"/>
              <w:autoSpaceDN w:val="0"/>
              <w:adjustRightInd w:val="0"/>
              <w:spacing w:before="40" w:after="40"/>
              <w:ind w:right="171"/>
              <w:rPr>
                <w:rFonts w:ascii="Arial" w:hAnsi="Arial" w:cs="Arial"/>
                <w:color w:val="002060"/>
              </w:rPr>
            </w:pPr>
            <w:r w:rsidRPr="00B24966">
              <w:rPr>
                <w:rFonts w:ascii="Arial" w:hAnsi="Arial" w:cs="Arial"/>
                <w:color w:val="002060"/>
              </w:rPr>
              <w:t>Question</w:t>
            </w:r>
            <w:r w:rsidR="00020A9B" w:rsidRPr="00B24966">
              <w:rPr>
                <w:rFonts w:ascii="Arial" w:hAnsi="Arial" w:cs="Arial"/>
                <w:color w:val="002060"/>
              </w:rPr>
              <w:t xml:space="preserve"> </w:t>
            </w:r>
            <w:r w:rsidRPr="00B24966">
              <w:rPr>
                <w:rFonts w:ascii="Arial" w:hAnsi="Arial" w:cs="Arial"/>
                <w:color w:val="002060"/>
              </w:rPr>
              <w:t>1:</w:t>
            </w:r>
          </w:p>
        </w:tc>
        <w:tc>
          <w:tcPr>
            <w:tcW w:w="8091" w:type="dxa"/>
          </w:tcPr>
          <w:p w14:paraId="10AD53B1" w14:textId="77777777" w:rsidR="00F01B84" w:rsidRDefault="00F01B84" w:rsidP="00B24966">
            <w:pPr>
              <w:autoSpaceDE w:val="0"/>
              <w:autoSpaceDN w:val="0"/>
              <w:adjustRightInd w:val="0"/>
              <w:ind w:right="679"/>
              <w:outlineLvl w:val="0"/>
              <w:rPr>
                <w:rFonts w:ascii="Arial" w:hAnsi="Arial" w:cs="Arial"/>
                <w:color w:val="002060"/>
              </w:rPr>
            </w:pPr>
          </w:p>
          <w:p w14:paraId="0EAAA0E5" w14:textId="77777777" w:rsidR="00AF3C4C" w:rsidRPr="00B24966" w:rsidRDefault="00AF3C4C" w:rsidP="00B24966">
            <w:pPr>
              <w:autoSpaceDE w:val="0"/>
              <w:autoSpaceDN w:val="0"/>
              <w:adjustRightInd w:val="0"/>
              <w:ind w:right="679"/>
              <w:outlineLvl w:val="0"/>
              <w:rPr>
                <w:rFonts w:ascii="Arial" w:hAnsi="Arial" w:cs="Arial"/>
                <w:color w:val="002060"/>
              </w:rPr>
            </w:pPr>
          </w:p>
          <w:p w14:paraId="72B83FF7" w14:textId="5A3DD1FA" w:rsidR="00020A9B" w:rsidRPr="00B24966" w:rsidRDefault="00020A9B" w:rsidP="00B24966">
            <w:pPr>
              <w:autoSpaceDE w:val="0"/>
              <w:autoSpaceDN w:val="0"/>
              <w:adjustRightInd w:val="0"/>
              <w:ind w:right="679"/>
              <w:outlineLvl w:val="0"/>
              <w:rPr>
                <w:rFonts w:ascii="Arial" w:hAnsi="Arial" w:cs="Arial"/>
                <w:color w:val="002060"/>
              </w:rPr>
            </w:pPr>
          </w:p>
        </w:tc>
      </w:tr>
      <w:tr w:rsidR="00020A9B" w:rsidRPr="00B24966" w14:paraId="4D40B5FC" w14:textId="77777777" w:rsidTr="00DA5CBA">
        <w:tc>
          <w:tcPr>
            <w:tcW w:w="1877" w:type="dxa"/>
          </w:tcPr>
          <w:p w14:paraId="00A44B7A" w14:textId="57C62BEF" w:rsidR="00F01B84" w:rsidRPr="00B24966" w:rsidRDefault="00F01B84" w:rsidP="00BC302E">
            <w:pPr>
              <w:autoSpaceDE w:val="0"/>
              <w:autoSpaceDN w:val="0"/>
              <w:adjustRightInd w:val="0"/>
              <w:spacing w:before="40" w:after="40"/>
              <w:ind w:right="171"/>
              <w:rPr>
                <w:rFonts w:ascii="Arial" w:hAnsi="Arial" w:cs="Arial"/>
                <w:color w:val="002060"/>
              </w:rPr>
            </w:pPr>
            <w:r w:rsidRPr="00B24966">
              <w:rPr>
                <w:rFonts w:ascii="Arial" w:hAnsi="Arial" w:cs="Arial"/>
                <w:color w:val="002060"/>
              </w:rPr>
              <w:t>Question 2:</w:t>
            </w:r>
          </w:p>
        </w:tc>
        <w:tc>
          <w:tcPr>
            <w:tcW w:w="8091" w:type="dxa"/>
          </w:tcPr>
          <w:p w14:paraId="22B4BDAA" w14:textId="77777777" w:rsidR="00F01B84" w:rsidRDefault="00F01B84" w:rsidP="00B24966">
            <w:pPr>
              <w:autoSpaceDE w:val="0"/>
              <w:autoSpaceDN w:val="0"/>
              <w:adjustRightInd w:val="0"/>
              <w:ind w:right="679"/>
              <w:outlineLvl w:val="0"/>
              <w:rPr>
                <w:rFonts w:ascii="Arial" w:hAnsi="Arial" w:cs="Arial"/>
                <w:color w:val="002060"/>
              </w:rPr>
            </w:pPr>
          </w:p>
          <w:p w14:paraId="51AE2882" w14:textId="77777777" w:rsidR="00AF3C4C" w:rsidRPr="00B24966" w:rsidRDefault="00AF3C4C" w:rsidP="00B24966">
            <w:pPr>
              <w:autoSpaceDE w:val="0"/>
              <w:autoSpaceDN w:val="0"/>
              <w:adjustRightInd w:val="0"/>
              <w:ind w:right="679"/>
              <w:outlineLvl w:val="0"/>
              <w:rPr>
                <w:rFonts w:ascii="Arial" w:hAnsi="Arial" w:cs="Arial"/>
                <w:color w:val="002060"/>
              </w:rPr>
            </w:pPr>
          </w:p>
          <w:p w14:paraId="39F02824" w14:textId="3D23D525" w:rsidR="00020A9B" w:rsidRPr="00B24966" w:rsidRDefault="00020A9B" w:rsidP="00B24966">
            <w:pPr>
              <w:autoSpaceDE w:val="0"/>
              <w:autoSpaceDN w:val="0"/>
              <w:adjustRightInd w:val="0"/>
              <w:ind w:right="679"/>
              <w:outlineLvl w:val="0"/>
              <w:rPr>
                <w:rFonts w:ascii="Arial" w:hAnsi="Arial" w:cs="Arial"/>
                <w:color w:val="002060"/>
              </w:rPr>
            </w:pPr>
          </w:p>
        </w:tc>
      </w:tr>
      <w:tr w:rsidR="00020A9B" w:rsidRPr="00B24966" w14:paraId="6A4031A2" w14:textId="77777777" w:rsidTr="00DA5CBA">
        <w:tc>
          <w:tcPr>
            <w:tcW w:w="1877" w:type="dxa"/>
          </w:tcPr>
          <w:p w14:paraId="46925FBC" w14:textId="77777777" w:rsidR="00F01B84" w:rsidRPr="00B24966" w:rsidRDefault="00F01B84" w:rsidP="00BC302E">
            <w:pPr>
              <w:autoSpaceDE w:val="0"/>
              <w:autoSpaceDN w:val="0"/>
              <w:adjustRightInd w:val="0"/>
              <w:spacing w:before="40" w:after="40"/>
              <w:ind w:right="171"/>
              <w:rPr>
                <w:rFonts w:ascii="Arial" w:hAnsi="Arial" w:cs="Arial"/>
                <w:color w:val="002060"/>
              </w:rPr>
            </w:pPr>
            <w:r w:rsidRPr="00B24966">
              <w:rPr>
                <w:rFonts w:ascii="Arial" w:hAnsi="Arial" w:cs="Arial"/>
                <w:color w:val="002060"/>
              </w:rPr>
              <w:t>Question 3:</w:t>
            </w:r>
          </w:p>
        </w:tc>
        <w:tc>
          <w:tcPr>
            <w:tcW w:w="8091" w:type="dxa"/>
          </w:tcPr>
          <w:p w14:paraId="7FE9F5AF" w14:textId="77777777" w:rsidR="00F01B84" w:rsidRDefault="00F01B84" w:rsidP="00B24966">
            <w:pPr>
              <w:autoSpaceDE w:val="0"/>
              <w:autoSpaceDN w:val="0"/>
              <w:adjustRightInd w:val="0"/>
              <w:ind w:right="679"/>
              <w:outlineLvl w:val="0"/>
              <w:rPr>
                <w:rFonts w:ascii="Arial" w:hAnsi="Arial" w:cs="Arial"/>
                <w:color w:val="002060"/>
              </w:rPr>
            </w:pPr>
          </w:p>
          <w:p w14:paraId="5118F6AE" w14:textId="77777777" w:rsidR="00AF3C4C" w:rsidRPr="00B24966" w:rsidRDefault="00AF3C4C" w:rsidP="00B24966">
            <w:pPr>
              <w:autoSpaceDE w:val="0"/>
              <w:autoSpaceDN w:val="0"/>
              <w:adjustRightInd w:val="0"/>
              <w:ind w:right="679"/>
              <w:outlineLvl w:val="0"/>
              <w:rPr>
                <w:rFonts w:ascii="Arial" w:hAnsi="Arial" w:cs="Arial"/>
                <w:color w:val="002060"/>
              </w:rPr>
            </w:pPr>
          </w:p>
          <w:p w14:paraId="786F8B4E" w14:textId="1FFE7562" w:rsidR="00020A9B" w:rsidRPr="00B24966" w:rsidRDefault="00020A9B" w:rsidP="00B24966">
            <w:pPr>
              <w:autoSpaceDE w:val="0"/>
              <w:autoSpaceDN w:val="0"/>
              <w:adjustRightInd w:val="0"/>
              <w:ind w:right="679"/>
              <w:outlineLvl w:val="0"/>
              <w:rPr>
                <w:rFonts w:ascii="Arial" w:hAnsi="Arial" w:cs="Arial"/>
                <w:color w:val="002060"/>
              </w:rPr>
            </w:pPr>
          </w:p>
        </w:tc>
      </w:tr>
    </w:tbl>
    <w:p w14:paraId="6EF55D2F" w14:textId="56140805" w:rsidR="00BF6A04" w:rsidRPr="00BC2AD2" w:rsidRDefault="00BF6A04" w:rsidP="00BF6A04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</w:rPr>
      </w:pPr>
    </w:p>
    <w:sectPr w:rsidR="00BF6A04" w:rsidRPr="00BC2AD2" w:rsidSect="00205571">
      <w:footerReference w:type="default" r:id="rId11"/>
      <w:pgSz w:w="11900" w:h="16840"/>
      <w:pgMar w:top="720" w:right="720" w:bottom="720" w:left="720" w:header="34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E535" w14:textId="77777777" w:rsidR="001F4725" w:rsidRDefault="001F4725" w:rsidP="00AE6F97">
      <w:r>
        <w:separator/>
      </w:r>
    </w:p>
  </w:endnote>
  <w:endnote w:type="continuationSeparator" w:id="0">
    <w:p w14:paraId="742C612E" w14:textId="77777777" w:rsidR="001F4725" w:rsidRDefault="001F4725" w:rsidP="00AE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DE41" w14:textId="10656AA9" w:rsidR="00B03DC9" w:rsidRPr="002C426A" w:rsidRDefault="00B03DC9" w:rsidP="007C46FC">
    <w:pPr>
      <w:pStyle w:val="Footer"/>
      <w:jc w:val="right"/>
      <w:rPr>
        <w:rFonts w:ascii="Arial" w:hAnsi="Arial" w:cs="Arial"/>
        <w:bCs/>
        <w:color w:val="2F5496" w:themeColor="accent1" w:themeShade="BF"/>
        <w:sz w:val="18"/>
        <w:szCs w:val="18"/>
        <w:u w:val="single"/>
      </w:rPr>
    </w:pPr>
    <w:r w:rsidRPr="00AF3C4C">
      <w:rPr>
        <w:rFonts w:ascii="Arial" w:hAnsi="Arial" w:cs="Arial"/>
        <w:bCs/>
        <w:sz w:val="18"/>
        <w:szCs w:val="18"/>
      </w:rPr>
      <w:t>era.edu.au/ERA</w:t>
    </w:r>
    <w:r w:rsidR="00862892">
      <w:rPr>
        <w:rFonts w:ascii="Arial" w:hAnsi="Arial" w:cs="Arial"/>
        <w:bCs/>
        <w:sz w:val="18"/>
        <w:szCs w:val="18"/>
      </w:rPr>
      <w:t>-</w:t>
    </w:r>
    <w:r w:rsidR="00A50FF5">
      <w:rPr>
        <w:rFonts w:ascii="Arial" w:hAnsi="Arial" w:cs="Arial"/>
        <w:bCs/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B3BA" w14:textId="77777777" w:rsidR="001F4725" w:rsidRDefault="001F4725" w:rsidP="00AE6F97">
      <w:r>
        <w:separator/>
      </w:r>
    </w:p>
  </w:footnote>
  <w:footnote w:type="continuationSeparator" w:id="0">
    <w:p w14:paraId="0CE36283" w14:textId="77777777" w:rsidR="001F4725" w:rsidRDefault="001F4725" w:rsidP="00AE6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026"/>
    <w:multiLevelType w:val="multilevel"/>
    <w:tmpl w:val="4A9C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43BD1"/>
    <w:multiLevelType w:val="hybridMultilevel"/>
    <w:tmpl w:val="4E56AC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F3B7F"/>
    <w:multiLevelType w:val="hybridMultilevel"/>
    <w:tmpl w:val="68A63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A0B55"/>
    <w:multiLevelType w:val="multilevel"/>
    <w:tmpl w:val="E2F2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45BC2"/>
    <w:multiLevelType w:val="hybridMultilevel"/>
    <w:tmpl w:val="1DEC5B50"/>
    <w:lvl w:ilvl="0" w:tplc="DA30FEAE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5" w15:restartNumberingAfterBreak="0">
    <w:nsid w:val="0F4D1D51"/>
    <w:multiLevelType w:val="hybridMultilevel"/>
    <w:tmpl w:val="EBA0067A"/>
    <w:lvl w:ilvl="0" w:tplc="0F92A6E4">
      <w:numFmt w:val="bullet"/>
      <w:lvlText w:val="-"/>
      <w:lvlJc w:val="left"/>
      <w:pPr>
        <w:ind w:left="1998" w:hanging="360"/>
      </w:pPr>
      <w:rPr>
        <w:rFonts w:ascii="Calibri" w:eastAsia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42118"/>
    <w:multiLevelType w:val="hybridMultilevel"/>
    <w:tmpl w:val="D396B100"/>
    <w:lvl w:ilvl="0" w:tplc="0F92A6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F92A6E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54899"/>
    <w:multiLevelType w:val="hybridMultilevel"/>
    <w:tmpl w:val="1EDE7F50"/>
    <w:lvl w:ilvl="0" w:tplc="DA30F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E7F64"/>
    <w:multiLevelType w:val="hybridMultilevel"/>
    <w:tmpl w:val="F7AE9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F51C33"/>
    <w:multiLevelType w:val="hybridMultilevel"/>
    <w:tmpl w:val="84A2BC44"/>
    <w:lvl w:ilvl="0" w:tplc="0F92A6E4">
      <w:numFmt w:val="bullet"/>
      <w:lvlText w:val="-"/>
      <w:lvlJc w:val="left"/>
      <w:pPr>
        <w:ind w:left="1998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0" w15:restartNumberingAfterBreak="0">
    <w:nsid w:val="23146489"/>
    <w:multiLevelType w:val="hybridMultilevel"/>
    <w:tmpl w:val="31585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1476D"/>
    <w:multiLevelType w:val="hybridMultilevel"/>
    <w:tmpl w:val="B3184E4A"/>
    <w:lvl w:ilvl="0" w:tplc="0F92A6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D38ED"/>
    <w:multiLevelType w:val="hybridMultilevel"/>
    <w:tmpl w:val="3EBE8F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2E6191"/>
    <w:multiLevelType w:val="hybridMultilevel"/>
    <w:tmpl w:val="693ED3D2"/>
    <w:lvl w:ilvl="0" w:tplc="0F92A6E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0407C"/>
    <w:multiLevelType w:val="hybridMultilevel"/>
    <w:tmpl w:val="407A11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6D3376"/>
    <w:multiLevelType w:val="hybridMultilevel"/>
    <w:tmpl w:val="C44646F4"/>
    <w:lvl w:ilvl="0" w:tplc="0F92A6E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6" w15:restartNumberingAfterBreak="0">
    <w:nsid w:val="613F0BA4"/>
    <w:multiLevelType w:val="hybridMultilevel"/>
    <w:tmpl w:val="166467CC"/>
    <w:lvl w:ilvl="0" w:tplc="0F92A6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00849"/>
    <w:multiLevelType w:val="hybridMultilevel"/>
    <w:tmpl w:val="18246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F0733"/>
    <w:multiLevelType w:val="hybridMultilevel"/>
    <w:tmpl w:val="A6EE6DF2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9" w15:restartNumberingAfterBreak="0">
    <w:nsid w:val="7BF65D51"/>
    <w:multiLevelType w:val="hybridMultilevel"/>
    <w:tmpl w:val="0ECADFCE"/>
    <w:lvl w:ilvl="0" w:tplc="4A80713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1"/>
  </w:num>
  <w:num w:numId="10">
    <w:abstractNumId w:val="14"/>
  </w:num>
  <w:num w:numId="11">
    <w:abstractNumId w:val="18"/>
  </w:num>
  <w:num w:numId="12">
    <w:abstractNumId w:val="15"/>
  </w:num>
  <w:num w:numId="13">
    <w:abstractNumId w:val="3"/>
  </w:num>
  <w:num w:numId="14">
    <w:abstractNumId w:val="0"/>
  </w:num>
  <w:num w:numId="15">
    <w:abstractNumId w:val="8"/>
  </w:num>
  <w:num w:numId="16">
    <w:abstractNumId w:val="2"/>
  </w:num>
  <w:num w:numId="17">
    <w:abstractNumId w:val="10"/>
  </w:num>
  <w:num w:numId="18">
    <w:abstractNumId w:val="16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97"/>
    <w:rsid w:val="000208BB"/>
    <w:rsid w:val="00020A9B"/>
    <w:rsid w:val="0002258F"/>
    <w:rsid w:val="000264AD"/>
    <w:rsid w:val="00033398"/>
    <w:rsid w:val="00037CDD"/>
    <w:rsid w:val="00044857"/>
    <w:rsid w:val="00045E06"/>
    <w:rsid w:val="00083D0C"/>
    <w:rsid w:val="000938B7"/>
    <w:rsid w:val="00095C75"/>
    <w:rsid w:val="00097122"/>
    <w:rsid w:val="000B0106"/>
    <w:rsid w:val="000B0A72"/>
    <w:rsid w:val="000B0CA7"/>
    <w:rsid w:val="000B216E"/>
    <w:rsid w:val="000B2DE6"/>
    <w:rsid w:val="000C249C"/>
    <w:rsid w:val="000D44C2"/>
    <w:rsid w:val="000E0192"/>
    <w:rsid w:val="000E07E8"/>
    <w:rsid w:val="000E2703"/>
    <w:rsid w:val="000E77E3"/>
    <w:rsid w:val="000F0D31"/>
    <w:rsid w:val="000F1928"/>
    <w:rsid w:val="0010244C"/>
    <w:rsid w:val="00102579"/>
    <w:rsid w:val="001100C7"/>
    <w:rsid w:val="00134831"/>
    <w:rsid w:val="00142685"/>
    <w:rsid w:val="001501AB"/>
    <w:rsid w:val="00154D48"/>
    <w:rsid w:val="001638BF"/>
    <w:rsid w:val="001718A9"/>
    <w:rsid w:val="00177F01"/>
    <w:rsid w:val="00186B4E"/>
    <w:rsid w:val="00187571"/>
    <w:rsid w:val="001A3A89"/>
    <w:rsid w:val="001A7A64"/>
    <w:rsid w:val="001B46D0"/>
    <w:rsid w:val="001B6354"/>
    <w:rsid w:val="001B70A1"/>
    <w:rsid w:val="001C4379"/>
    <w:rsid w:val="001D1B00"/>
    <w:rsid w:val="001E5FDB"/>
    <w:rsid w:val="001E693C"/>
    <w:rsid w:val="001E72D5"/>
    <w:rsid w:val="001F10B9"/>
    <w:rsid w:val="001F4725"/>
    <w:rsid w:val="00205571"/>
    <w:rsid w:val="002115E8"/>
    <w:rsid w:val="002174D1"/>
    <w:rsid w:val="00217641"/>
    <w:rsid w:val="002232DC"/>
    <w:rsid w:val="002245C8"/>
    <w:rsid w:val="002264E7"/>
    <w:rsid w:val="002300B2"/>
    <w:rsid w:val="0023357B"/>
    <w:rsid w:val="00233B5F"/>
    <w:rsid w:val="002515F3"/>
    <w:rsid w:val="00257907"/>
    <w:rsid w:val="0027250B"/>
    <w:rsid w:val="00273E7B"/>
    <w:rsid w:val="0028073E"/>
    <w:rsid w:val="0028770C"/>
    <w:rsid w:val="002936CC"/>
    <w:rsid w:val="0029739A"/>
    <w:rsid w:val="002A2301"/>
    <w:rsid w:val="002B17FE"/>
    <w:rsid w:val="002C05CE"/>
    <w:rsid w:val="002C426A"/>
    <w:rsid w:val="002D31BE"/>
    <w:rsid w:val="002D698F"/>
    <w:rsid w:val="002E563B"/>
    <w:rsid w:val="002E71CC"/>
    <w:rsid w:val="0030629C"/>
    <w:rsid w:val="00306764"/>
    <w:rsid w:val="0030750C"/>
    <w:rsid w:val="00311473"/>
    <w:rsid w:val="00314C3D"/>
    <w:rsid w:val="00314F91"/>
    <w:rsid w:val="00331DEA"/>
    <w:rsid w:val="003333AE"/>
    <w:rsid w:val="00340731"/>
    <w:rsid w:val="00340BD5"/>
    <w:rsid w:val="003565EA"/>
    <w:rsid w:val="00394A67"/>
    <w:rsid w:val="003A29F3"/>
    <w:rsid w:val="003A2F25"/>
    <w:rsid w:val="003A4507"/>
    <w:rsid w:val="003B66ED"/>
    <w:rsid w:val="003B67EA"/>
    <w:rsid w:val="003B6F4A"/>
    <w:rsid w:val="003D7DAE"/>
    <w:rsid w:val="003F52D9"/>
    <w:rsid w:val="00400A80"/>
    <w:rsid w:val="00401B8C"/>
    <w:rsid w:val="004140BB"/>
    <w:rsid w:val="00415C28"/>
    <w:rsid w:val="00417D34"/>
    <w:rsid w:val="00431C48"/>
    <w:rsid w:val="00443CDD"/>
    <w:rsid w:val="00444114"/>
    <w:rsid w:val="004463FE"/>
    <w:rsid w:val="00447982"/>
    <w:rsid w:val="004537F0"/>
    <w:rsid w:val="00466E81"/>
    <w:rsid w:val="00471CAA"/>
    <w:rsid w:val="00475599"/>
    <w:rsid w:val="004755FA"/>
    <w:rsid w:val="00477138"/>
    <w:rsid w:val="00482023"/>
    <w:rsid w:val="004A46E1"/>
    <w:rsid w:val="004B7003"/>
    <w:rsid w:val="004B7BF1"/>
    <w:rsid w:val="004C08BC"/>
    <w:rsid w:val="004D5427"/>
    <w:rsid w:val="004E7CC2"/>
    <w:rsid w:val="004F58A5"/>
    <w:rsid w:val="00502C78"/>
    <w:rsid w:val="005113FE"/>
    <w:rsid w:val="00521E68"/>
    <w:rsid w:val="0052549D"/>
    <w:rsid w:val="00535F62"/>
    <w:rsid w:val="00544D6C"/>
    <w:rsid w:val="005502A7"/>
    <w:rsid w:val="00575A38"/>
    <w:rsid w:val="0058217C"/>
    <w:rsid w:val="00582ED9"/>
    <w:rsid w:val="00583221"/>
    <w:rsid w:val="0059109F"/>
    <w:rsid w:val="0059141C"/>
    <w:rsid w:val="00592D96"/>
    <w:rsid w:val="005A5E4A"/>
    <w:rsid w:val="005C7AB5"/>
    <w:rsid w:val="005D0D2C"/>
    <w:rsid w:val="00600AE6"/>
    <w:rsid w:val="00603270"/>
    <w:rsid w:val="00605A17"/>
    <w:rsid w:val="00615845"/>
    <w:rsid w:val="00615F60"/>
    <w:rsid w:val="00633F03"/>
    <w:rsid w:val="00646683"/>
    <w:rsid w:val="00650067"/>
    <w:rsid w:val="00656631"/>
    <w:rsid w:val="00657535"/>
    <w:rsid w:val="00657B6E"/>
    <w:rsid w:val="00683EE6"/>
    <w:rsid w:val="006879DB"/>
    <w:rsid w:val="00690CC2"/>
    <w:rsid w:val="0069507B"/>
    <w:rsid w:val="006B1DB5"/>
    <w:rsid w:val="006B5A35"/>
    <w:rsid w:val="006B6294"/>
    <w:rsid w:val="006C0808"/>
    <w:rsid w:val="006E5658"/>
    <w:rsid w:val="006E79E6"/>
    <w:rsid w:val="006F6C0B"/>
    <w:rsid w:val="00700E36"/>
    <w:rsid w:val="00701C26"/>
    <w:rsid w:val="007047AF"/>
    <w:rsid w:val="00710657"/>
    <w:rsid w:val="00712DC8"/>
    <w:rsid w:val="00723109"/>
    <w:rsid w:val="00724E34"/>
    <w:rsid w:val="00750D1E"/>
    <w:rsid w:val="00761177"/>
    <w:rsid w:val="007661F1"/>
    <w:rsid w:val="00766B2A"/>
    <w:rsid w:val="00771AB8"/>
    <w:rsid w:val="00776BAD"/>
    <w:rsid w:val="0077767B"/>
    <w:rsid w:val="0078068D"/>
    <w:rsid w:val="00783BC8"/>
    <w:rsid w:val="00786251"/>
    <w:rsid w:val="007879F2"/>
    <w:rsid w:val="00794AEF"/>
    <w:rsid w:val="00794D84"/>
    <w:rsid w:val="007A5FA1"/>
    <w:rsid w:val="007B6AF5"/>
    <w:rsid w:val="007C1422"/>
    <w:rsid w:val="007C46FC"/>
    <w:rsid w:val="007C6D3F"/>
    <w:rsid w:val="007C7843"/>
    <w:rsid w:val="007D173C"/>
    <w:rsid w:val="007D18D6"/>
    <w:rsid w:val="007D68C5"/>
    <w:rsid w:val="007E198C"/>
    <w:rsid w:val="007E3301"/>
    <w:rsid w:val="00803176"/>
    <w:rsid w:val="008102CD"/>
    <w:rsid w:val="00813861"/>
    <w:rsid w:val="00817692"/>
    <w:rsid w:val="00817FE6"/>
    <w:rsid w:val="00820B84"/>
    <w:rsid w:val="00820BB2"/>
    <w:rsid w:val="00840E7A"/>
    <w:rsid w:val="0084407D"/>
    <w:rsid w:val="00844081"/>
    <w:rsid w:val="00862892"/>
    <w:rsid w:val="00874AE1"/>
    <w:rsid w:val="00880CF8"/>
    <w:rsid w:val="0089325E"/>
    <w:rsid w:val="008A705B"/>
    <w:rsid w:val="008B013C"/>
    <w:rsid w:val="008C39D2"/>
    <w:rsid w:val="008D0E88"/>
    <w:rsid w:val="008D3D53"/>
    <w:rsid w:val="008E23C6"/>
    <w:rsid w:val="008E2D72"/>
    <w:rsid w:val="008E2FFD"/>
    <w:rsid w:val="008F58A5"/>
    <w:rsid w:val="00907034"/>
    <w:rsid w:val="0091368F"/>
    <w:rsid w:val="009217DC"/>
    <w:rsid w:val="00922080"/>
    <w:rsid w:val="009230CB"/>
    <w:rsid w:val="0092352B"/>
    <w:rsid w:val="009437B3"/>
    <w:rsid w:val="00951155"/>
    <w:rsid w:val="00956C9A"/>
    <w:rsid w:val="009613C6"/>
    <w:rsid w:val="00961A2F"/>
    <w:rsid w:val="00963D6A"/>
    <w:rsid w:val="00965C17"/>
    <w:rsid w:val="00976D08"/>
    <w:rsid w:val="0097711F"/>
    <w:rsid w:val="00977A81"/>
    <w:rsid w:val="00984E46"/>
    <w:rsid w:val="00985802"/>
    <w:rsid w:val="009908E7"/>
    <w:rsid w:val="0099549F"/>
    <w:rsid w:val="009A23B4"/>
    <w:rsid w:val="009A2668"/>
    <w:rsid w:val="009A362D"/>
    <w:rsid w:val="009A7424"/>
    <w:rsid w:val="009C728D"/>
    <w:rsid w:val="009D2BFB"/>
    <w:rsid w:val="009E13CC"/>
    <w:rsid w:val="009E4559"/>
    <w:rsid w:val="009F0201"/>
    <w:rsid w:val="00A118A7"/>
    <w:rsid w:val="00A1208D"/>
    <w:rsid w:val="00A26984"/>
    <w:rsid w:val="00A3240F"/>
    <w:rsid w:val="00A32616"/>
    <w:rsid w:val="00A4051F"/>
    <w:rsid w:val="00A44CF3"/>
    <w:rsid w:val="00A5098F"/>
    <w:rsid w:val="00A50DC1"/>
    <w:rsid w:val="00A50FF5"/>
    <w:rsid w:val="00A53A56"/>
    <w:rsid w:val="00A55FA0"/>
    <w:rsid w:val="00A57A6A"/>
    <w:rsid w:val="00A621CE"/>
    <w:rsid w:val="00A656A3"/>
    <w:rsid w:val="00A71470"/>
    <w:rsid w:val="00A724A2"/>
    <w:rsid w:val="00A81BA0"/>
    <w:rsid w:val="00A8441C"/>
    <w:rsid w:val="00A851AF"/>
    <w:rsid w:val="00A8792B"/>
    <w:rsid w:val="00A91356"/>
    <w:rsid w:val="00A91EFC"/>
    <w:rsid w:val="00AA3CFE"/>
    <w:rsid w:val="00AA60FF"/>
    <w:rsid w:val="00AC7AF3"/>
    <w:rsid w:val="00AD3C82"/>
    <w:rsid w:val="00AD3F59"/>
    <w:rsid w:val="00AE1227"/>
    <w:rsid w:val="00AE6F97"/>
    <w:rsid w:val="00AF1122"/>
    <w:rsid w:val="00AF3C4C"/>
    <w:rsid w:val="00B017FF"/>
    <w:rsid w:val="00B02868"/>
    <w:rsid w:val="00B03DC9"/>
    <w:rsid w:val="00B07DF9"/>
    <w:rsid w:val="00B11810"/>
    <w:rsid w:val="00B12E7D"/>
    <w:rsid w:val="00B15E12"/>
    <w:rsid w:val="00B22185"/>
    <w:rsid w:val="00B24966"/>
    <w:rsid w:val="00B273DB"/>
    <w:rsid w:val="00B36DA5"/>
    <w:rsid w:val="00B52A5F"/>
    <w:rsid w:val="00B52B55"/>
    <w:rsid w:val="00B533DA"/>
    <w:rsid w:val="00B5635F"/>
    <w:rsid w:val="00B60B5A"/>
    <w:rsid w:val="00B81D94"/>
    <w:rsid w:val="00B84297"/>
    <w:rsid w:val="00B84F61"/>
    <w:rsid w:val="00B90523"/>
    <w:rsid w:val="00B925A9"/>
    <w:rsid w:val="00B953F9"/>
    <w:rsid w:val="00BA1572"/>
    <w:rsid w:val="00BA31DB"/>
    <w:rsid w:val="00BA55A4"/>
    <w:rsid w:val="00BC17E5"/>
    <w:rsid w:val="00BC2AD2"/>
    <w:rsid w:val="00BC302E"/>
    <w:rsid w:val="00BC336C"/>
    <w:rsid w:val="00BC5F6D"/>
    <w:rsid w:val="00BD508F"/>
    <w:rsid w:val="00BE2808"/>
    <w:rsid w:val="00BE4877"/>
    <w:rsid w:val="00BF1070"/>
    <w:rsid w:val="00BF23FE"/>
    <w:rsid w:val="00BF6A04"/>
    <w:rsid w:val="00BF7282"/>
    <w:rsid w:val="00C03736"/>
    <w:rsid w:val="00C0589D"/>
    <w:rsid w:val="00C13D23"/>
    <w:rsid w:val="00C22A6B"/>
    <w:rsid w:val="00C322E0"/>
    <w:rsid w:val="00C324E2"/>
    <w:rsid w:val="00C35A10"/>
    <w:rsid w:val="00C3606D"/>
    <w:rsid w:val="00C66DC1"/>
    <w:rsid w:val="00C71BF3"/>
    <w:rsid w:val="00C83485"/>
    <w:rsid w:val="00CA0484"/>
    <w:rsid w:val="00CA24BF"/>
    <w:rsid w:val="00CA56E4"/>
    <w:rsid w:val="00CB6110"/>
    <w:rsid w:val="00CC7FCF"/>
    <w:rsid w:val="00CD28AD"/>
    <w:rsid w:val="00CD3BA8"/>
    <w:rsid w:val="00CE7411"/>
    <w:rsid w:val="00CF373B"/>
    <w:rsid w:val="00CF798D"/>
    <w:rsid w:val="00D00187"/>
    <w:rsid w:val="00D023FD"/>
    <w:rsid w:val="00D029ED"/>
    <w:rsid w:val="00D050A6"/>
    <w:rsid w:val="00D06539"/>
    <w:rsid w:val="00D1146B"/>
    <w:rsid w:val="00D3575D"/>
    <w:rsid w:val="00D359BA"/>
    <w:rsid w:val="00D425A9"/>
    <w:rsid w:val="00D42736"/>
    <w:rsid w:val="00D47C2C"/>
    <w:rsid w:val="00D53DE2"/>
    <w:rsid w:val="00D8162C"/>
    <w:rsid w:val="00D97378"/>
    <w:rsid w:val="00D97455"/>
    <w:rsid w:val="00DA2F1E"/>
    <w:rsid w:val="00DA406C"/>
    <w:rsid w:val="00DA5CBA"/>
    <w:rsid w:val="00DB78CF"/>
    <w:rsid w:val="00DC2393"/>
    <w:rsid w:val="00DC4A6E"/>
    <w:rsid w:val="00DD0274"/>
    <w:rsid w:val="00DD7BD6"/>
    <w:rsid w:val="00DE3A09"/>
    <w:rsid w:val="00DF4888"/>
    <w:rsid w:val="00E00080"/>
    <w:rsid w:val="00E1484E"/>
    <w:rsid w:val="00E24295"/>
    <w:rsid w:val="00E26275"/>
    <w:rsid w:val="00E332FE"/>
    <w:rsid w:val="00E3461E"/>
    <w:rsid w:val="00E35F93"/>
    <w:rsid w:val="00E367F8"/>
    <w:rsid w:val="00E36DA1"/>
    <w:rsid w:val="00E37708"/>
    <w:rsid w:val="00E468BD"/>
    <w:rsid w:val="00E46E5B"/>
    <w:rsid w:val="00E53C9E"/>
    <w:rsid w:val="00E621F6"/>
    <w:rsid w:val="00E67EAF"/>
    <w:rsid w:val="00E7052A"/>
    <w:rsid w:val="00E75FB6"/>
    <w:rsid w:val="00E87D2F"/>
    <w:rsid w:val="00E95678"/>
    <w:rsid w:val="00E9571A"/>
    <w:rsid w:val="00E975E8"/>
    <w:rsid w:val="00EA4A9A"/>
    <w:rsid w:val="00EA6D6F"/>
    <w:rsid w:val="00EB7E82"/>
    <w:rsid w:val="00EC5760"/>
    <w:rsid w:val="00EC680F"/>
    <w:rsid w:val="00EC75A2"/>
    <w:rsid w:val="00ED503F"/>
    <w:rsid w:val="00EE742E"/>
    <w:rsid w:val="00EF75F1"/>
    <w:rsid w:val="00F01B84"/>
    <w:rsid w:val="00F04B70"/>
    <w:rsid w:val="00F12E8B"/>
    <w:rsid w:val="00F15EF8"/>
    <w:rsid w:val="00F168AA"/>
    <w:rsid w:val="00F20C07"/>
    <w:rsid w:val="00F245CD"/>
    <w:rsid w:val="00F34D55"/>
    <w:rsid w:val="00F4126A"/>
    <w:rsid w:val="00F453AA"/>
    <w:rsid w:val="00F5637D"/>
    <w:rsid w:val="00F57D95"/>
    <w:rsid w:val="00F607E8"/>
    <w:rsid w:val="00F6127D"/>
    <w:rsid w:val="00F676B9"/>
    <w:rsid w:val="00F70031"/>
    <w:rsid w:val="00F7016C"/>
    <w:rsid w:val="00F706CB"/>
    <w:rsid w:val="00F708C3"/>
    <w:rsid w:val="00F74151"/>
    <w:rsid w:val="00F90E73"/>
    <w:rsid w:val="00F9188F"/>
    <w:rsid w:val="00F94901"/>
    <w:rsid w:val="00F94DAA"/>
    <w:rsid w:val="00F95346"/>
    <w:rsid w:val="00FA6159"/>
    <w:rsid w:val="00FB08FE"/>
    <w:rsid w:val="00FB0BAF"/>
    <w:rsid w:val="00FB0DB7"/>
    <w:rsid w:val="00FC5C9F"/>
    <w:rsid w:val="00FC5D64"/>
    <w:rsid w:val="00FC6689"/>
    <w:rsid w:val="00FD18CE"/>
    <w:rsid w:val="00FD1C21"/>
    <w:rsid w:val="00FD59B7"/>
    <w:rsid w:val="00FD5E5B"/>
    <w:rsid w:val="00FD679D"/>
    <w:rsid w:val="00FE0D76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243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03270"/>
    <w:rPr>
      <w:rFonts w:ascii="Times New Roman" w:eastAsia="Times New Roman" w:hAnsi="Times New Roman" w:cs="Times New Roman"/>
      <w:lang w:val="en-AU" w:eastAsia="en-GB"/>
    </w:rPr>
  </w:style>
  <w:style w:type="paragraph" w:styleId="Heading2">
    <w:name w:val="heading 2"/>
    <w:basedOn w:val="Normal"/>
    <w:link w:val="Heading2Char"/>
    <w:uiPriority w:val="9"/>
    <w:qFormat/>
    <w:rsid w:val="00C22A6B"/>
    <w:pPr>
      <w:spacing w:before="100" w:beforeAutospacing="1" w:after="100" w:afterAutospacing="1"/>
      <w:outlineLvl w:val="1"/>
    </w:pPr>
    <w:rPr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C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F97"/>
    <w:pPr>
      <w:spacing w:before="100" w:beforeAutospacing="1" w:after="100" w:afterAutospacing="1"/>
    </w:pPr>
    <w:rPr>
      <w:rFonts w:eastAsiaTheme="minorEastAsia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6F9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E6F97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E6F9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E6F97"/>
    <w:rPr>
      <w:lang w:val="en-AU"/>
    </w:rPr>
  </w:style>
  <w:style w:type="character" w:styleId="Hyperlink">
    <w:name w:val="Hyperlink"/>
    <w:basedOn w:val="DefaultParagraphFont"/>
    <w:uiPriority w:val="99"/>
    <w:unhideWhenUsed/>
    <w:rsid w:val="00AE6F97"/>
    <w:rPr>
      <w:color w:val="0563C1" w:themeColor="hyperlink"/>
      <w:u w:val="single"/>
    </w:rPr>
  </w:style>
  <w:style w:type="paragraph" w:styleId="Title">
    <w:name w:val="Title"/>
    <w:link w:val="TitleChar"/>
    <w:uiPriority w:val="10"/>
    <w:qFormat/>
    <w:rsid w:val="005A5E4A"/>
    <w:pPr>
      <w:spacing w:line="271" w:lineRule="auto"/>
    </w:pPr>
    <w:rPr>
      <w:rFonts w:ascii="Agency FB" w:eastAsia="Times New Roman" w:hAnsi="Agency FB" w:cs="Times New Roman"/>
      <w:b/>
      <w:bCs/>
      <w:color w:val="000000"/>
      <w:kern w:val="28"/>
      <w:sz w:val="60"/>
      <w:szCs w:val="60"/>
      <w:lang w:val="en-AU" w:eastAsia="zh-CN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5A5E4A"/>
    <w:rPr>
      <w:rFonts w:ascii="Agency FB" w:eastAsia="Times New Roman" w:hAnsi="Agency FB" w:cs="Times New Roman"/>
      <w:b/>
      <w:bCs/>
      <w:color w:val="000000"/>
      <w:kern w:val="28"/>
      <w:sz w:val="60"/>
      <w:szCs w:val="60"/>
      <w:lang w:val="en-AU" w:eastAsia="zh-CN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5A5E4A"/>
    <w:rPr>
      <w:b/>
      <w:bCs/>
    </w:rPr>
  </w:style>
  <w:style w:type="paragraph" w:styleId="ListParagraph">
    <w:name w:val="List Paragraph"/>
    <w:basedOn w:val="Normal"/>
    <w:uiPriority w:val="34"/>
    <w:qFormat/>
    <w:rsid w:val="00701C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701C26"/>
    <w:pPr>
      <w:autoSpaceDE w:val="0"/>
      <w:autoSpaceDN w:val="0"/>
      <w:adjustRightInd w:val="0"/>
    </w:pPr>
    <w:rPr>
      <w:rFonts w:ascii="Corbel" w:hAnsi="Corbel" w:cs="Corbel"/>
      <w:color w:val="000000"/>
      <w:lang w:val="en-AU"/>
    </w:rPr>
  </w:style>
  <w:style w:type="table" w:styleId="TableGrid">
    <w:name w:val="Table Grid"/>
    <w:basedOn w:val="TableNormal"/>
    <w:uiPriority w:val="59"/>
    <w:rsid w:val="00BC2AD2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D8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D84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65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6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6A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6A3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412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76BA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0327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22A6B"/>
    <w:rPr>
      <w:rFonts w:ascii="Times New Roman" w:eastAsia="Times New Roman" w:hAnsi="Times New Roman" w:cs="Times New Roman"/>
      <w:b/>
      <w:bCs/>
      <w:sz w:val="36"/>
      <w:szCs w:val="36"/>
      <w:lang w:val="en-AU" w:eastAsia="zh-CN"/>
    </w:rPr>
  </w:style>
  <w:style w:type="paragraph" w:styleId="Revision">
    <w:name w:val="Revision"/>
    <w:hidden/>
    <w:uiPriority w:val="99"/>
    <w:semiHidden/>
    <w:rsid w:val="00A851AF"/>
    <w:rPr>
      <w:rFonts w:ascii="Times New Roman" w:eastAsia="Times New Roman" w:hAnsi="Times New Roman" w:cs="Times New Roman"/>
      <w:lang w:val="en-AU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C4C"/>
    <w:rPr>
      <w:rFonts w:asciiTheme="majorHAnsi" w:eastAsiaTheme="majorEastAsia" w:hAnsiTheme="majorHAnsi" w:cstheme="majorBidi"/>
      <w:color w:val="1F3763" w:themeColor="accent1" w:themeShade="7F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.edu.au/ERA-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ra@era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a@er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DB0051E-1082-4900-8EA5-4A01A21D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2024-08-16T00:46:00Z</dcterms:created>
  <dcterms:modified xsi:type="dcterms:W3CDTF">2024-08-16T00:46:00Z</dcterms:modified>
</cp:coreProperties>
</file>